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BE37" w14:textId="103FF188" w:rsidR="003C71B2" w:rsidRDefault="003C71B2">
      <w:pPr>
        <w:rPr>
          <w:rFonts w:ascii="Arial" w:hAnsi="Arial" w:cs="Arial"/>
          <w:b/>
          <w:bCs/>
          <w:sz w:val="24"/>
          <w:szCs w:val="24"/>
        </w:rPr>
      </w:pPr>
      <w:r>
        <w:rPr>
          <w:rFonts w:ascii="Arial" w:hAnsi="Arial" w:cs="Arial"/>
          <w:noProof/>
          <w:lang w:val="en-US"/>
        </w:rPr>
        <w:drawing>
          <wp:anchor distT="0" distB="0" distL="114300" distR="114300" simplePos="0" relativeHeight="251659264" behindDoc="0" locked="0" layoutInCell="1" allowOverlap="1" wp14:anchorId="0021B990" wp14:editId="622217B8">
            <wp:simplePos x="0" y="0"/>
            <wp:positionH relativeFrom="column">
              <wp:posOffset>4295553</wp:posOffset>
            </wp:positionH>
            <wp:positionV relativeFrom="page">
              <wp:posOffset>648586</wp:posOffset>
            </wp:positionV>
            <wp:extent cx="1920979" cy="914376"/>
            <wp:effectExtent l="0" t="0" r="0" b="635"/>
            <wp:wrapNone/>
            <wp:docPr id="5" name="Picture 3" descr="Description: Data:Clinical Commissioning Groups:North Tyneside CCG:North Tyneside CCG logos:North Tyneside CCG New logo Jan 17:Office Use:North Tyneside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Clinical Commissioning Groups:North Tyneside CCG:North Tyneside CCG logos:North Tyneside CCG New logo Jan 17:Office Use:North Tyneside CCG – RGB Blue.jpg"/>
                    <pic:cNvPicPr>
                      <a:picLocks noChangeAspect="1" noChangeArrowheads="1"/>
                    </pic:cNvPicPr>
                  </pic:nvPicPr>
                  <pic:blipFill>
                    <a:blip r:embed="rId7" cstate="print"/>
                    <a:srcRect l="32210" t="16145" r="6789" b="32201"/>
                    <a:stretch>
                      <a:fillRect/>
                    </a:stretch>
                  </pic:blipFill>
                  <pic:spPr bwMode="auto">
                    <a:xfrm>
                      <a:off x="0" y="0"/>
                      <a:ext cx="1980633" cy="9427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BDC4AA" w14:textId="77777777" w:rsidR="003C71B2" w:rsidRDefault="003C71B2">
      <w:pPr>
        <w:rPr>
          <w:rFonts w:ascii="Arial" w:hAnsi="Arial" w:cs="Arial"/>
          <w:b/>
          <w:bCs/>
          <w:sz w:val="24"/>
          <w:szCs w:val="24"/>
        </w:rPr>
      </w:pPr>
    </w:p>
    <w:p w14:paraId="1A7F3C79" w14:textId="77777777" w:rsidR="003C71B2" w:rsidRDefault="003C71B2">
      <w:pPr>
        <w:rPr>
          <w:rFonts w:ascii="Arial" w:hAnsi="Arial" w:cs="Arial"/>
          <w:b/>
          <w:bCs/>
          <w:sz w:val="24"/>
          <w:szCs w:val="24"/>
        </w:rPr>
      </w:pPr>
    </w:p>
    <w:p w14:paraId="0E98FD87" w14:textId="77777777" w:rsidR="003C71B2" w:rsidRDefault="003C71B2">
      <w:pPr>
        <w:rPr>
          <w:rFonts w:ascii="Arial" w:hAnsi="Arial" w:cs="Arial"/>
          <w:b/>
          <w:bCs/>
          <w:sz w:val="24"/>
          <w:szCs w:val="24"/>
        </w:rPr>
      </w:pPr>
    </w:p>
    <w:p w14:paraId="209F5E09" w14:textId="77777777" w:rsidR="003C71B2" w:rsidRDefault="003C71B2">
      <w:pPr>
        <w:rPr>
          <w:rFonts w:ascii="Arial" w:hAnsi="Arial" w:cs="Arial"/>
          <w:b/>
          <w:bCs/>
          <w:sz w:val="24"/>
          <w:szCs w:val="24"/>
        </w:rPr>
      </w:pPr>
    </w:p>
    <w:p w14:paraId="5C07EDDB" w14:textId="198C6608" w:rsidR="003C71B2" w:rsidRDefault="0022364E">
      <w:pPr>
        <w:rPr>
          <w:rFonts w:ascii="Arial" w:hAnsi="Arial" w:cs="Arial"/>
          <w:b/>
          <w:bCs/>
          <w:sz w:val="24"/>
          <w:szCs w:val="24"/>
        </w:rPr>
      </w:pPr>
      <w:r>
        <w:rPr>
          <w:rFonts w:ascii="Arial" w:hAnsi="Arial" w:cs="Arial"/>
          <w:b/>
          <w:bCs/>
          <w:sz w:val="24"/>
          <w:szCs w:val="24"/>
        </w:rPr>
        <w:t xml:space="preserve">Notes of the </w:t>
      </w:r>
      <w:r w:rsidR="00EA3CAB">
        <w:rPr>
          <w:rFonts w:ascii="Arial" w:hAnsi="Arial" w:cs="Arial"/>
          <w:b/>
          <w:bCs/>
          <w:sz w:val="24"/>
          <w:szCs w:val="24"/>
        </w:rPr>
        <w:t xml:space="preserve">meeting of the </w:t>
      </w:r>
      <w:r w:rsidR="00F314C8">
        <w:rPr>
          <w:rFonts w:ascii="Arial" w:hAnsi="Arial" w:cs="Arial"/>
          <w:b/>
          <w:bCs/>
          <w:sz w:val="24"/>
          <w:szCs w:val="24"/>
        </w:rPr>
        <w:t xml:space="preserve">NHS </w:t>
      </w:r>
      <w:r w:rsidR="00EA3CAB">
        <w:rPr>
          <w:rFonts w:ascii="Arial" w:hAnsi="Arial" w:cs="Arial"/>
          <w:b/>
          <w:bCs/>
          <w:sz w:val="24"/>
          <w:szCs w:val="24"/>
        </w:rPr>
        <w:t>North Tyneside</w:t>
      </w:r>
      <w:r w:rsidR="000147C5">
        <w:rPr>
          <w:rFonts w:ascii="Arial" w:hAnsi="Arial" w:cs="Arial"/>
          <w:b/>
          <w:bCs/>
          <w:sz w:val="24"/>
          <w:szCs w:val="24"/>
        </w:rPr>
        <w:t xml:space="preserve"> CCG Patient Forum  </w:t>
      </w:r>
    </w:p>
    <w:p w14:paraId="37305EFF" w14:textId="3CCBE3E0" w:rsidR="003C71B2" w:rsidRDefault="00047832">
      <w:pPr>
        <w:rPr>
          <w:rFonts w:ascii="Arial" w:hAnsi="Arial" w:cs="Arial"/>
          <w:b/>
          <w:bCs/>
          <w:sz w:val="24"/>
          <w:szCs w:val="24"/>
        </w:rPr>
      </w:pPr>
      <w:r>
        <w:rPr>
          <w:rFonts w:ascii="Arial" w:hAnsi="Arial" w:cs="Arial"/>
          <w:b/>
          <w:bCs/>
          <w:sz w:val="24"/>
          <w:szCs w:val="24"/>
        </w:rPr>
        <w:t>11 Nov</w:t>
      </w:r>
      <w:r w:rsidR="00FF1B16">
        <w:rPr>
          <w:rFonts w:ascii="Arial" w:hAnsi="Arial" w:cs="Arial"/>
          <w:b/>
          <w:bCs/>
          <w:sz w:val="24"/>
          <w:szCs w:val="24"/>
        </w:rPr>
        <w:t xml:space="preserve">ember </w:t>
      </w:r>
      <w:r w:rsidR="000147C5">
        <w:rPr>
          <w:rFonts w:ascii="Arial" w:hAnsi="Arial" w:cs="Arial"/>
          <w:b/>
          <w:bCs/>
          <w:sz w:val="24"/>
          <w:szCs w:val="24"/>
        </w:rPr>
        <w:t>2021</w:t>
      </w:r>
      <w:r w:rsidR="00F012B4">
        <w:rPr>
          <w:rFonts w:ascii="Arial" w:hAnsi="Arial" w:cs="Arial"/>
          <w:b/>
          <w:bCs/>
          <w:sz w:val="24"/>
          <w:szCs w:val="24"/>
        </w:rPr>
        <w:t xml:space="preserve"> </w:t>
      </w:r>
    </w:p>
    <w:p w14:paraId="5479EB18" w14:textId="63EA0A98" w:rsidR="003C71B2" w:rsidRDefault="00F012B4">
      <w:pPr>
        <w:rPr>
          <w:rFonts w:ascii="Arial" w:hAnsi="Arial" w:cs="Arial"/>
          <w:b/>
          <w:bCs/>
          <w:sz w:val="24"/>
          <w:szCs w:val="24"/>
        </w:rPr>
      </w:pPr>
      <w:r>
        <w:rPr>
          <w:rFonts w:ascii="Arial" w:hAnsi="Arial" w:cs="Arial"/>
          <w:b/>
          <w:bCs/>
          <w:sz w:val="24"/>
          <w:szCs w:val="24"/>
        </w:rPr>
        <w:t xml:space="preserve">Microsoft Teams </w:t>
      </w:r>
    </w:p>
    <w:p w14:paraId="2B24E2CF" w14:textId="32F79966" w:rsidR="00161544" w:rsidRDefault="00F012B4">
      <w:pPr>
        <w:rPr>
          <w:rFonts w:ascii="Arial" w:hAnsi="Arial" w:cs="Arial"/>
          <w:b/>
          <w:bCs/>
          <w:sz w:val="24"/>
          <w:szCs w:val="24"/>
        </w:rPr>
      </w:pPr>
      <w:r>
        <w:rPr>
          <w:rFonts w:ascii="Arial" w:hAnsi="Arial" w:cs="Arial"/>
          <w:b/>
          <w:bCs/>
          <w:sz w:val="24"/>
          <w:szCs w:val="24"/>
        </w:rPr>
        <w:t>11am.</w:t>
      </w:r>
    </w:p>
    <w:p w14:paraId="5FC4A72F" w14:textId="164E9AB5" w:rsidR="00262AAC" w:rsidRDefault="00262AAC">
      <w:pPr>
        <w:rPr>
          <w:rFonts w:ascii="Arial" w:hAnsi="Arial" w:cs="Arial"/>
          <w:b/>
          <w:bCs/>
          <w:sz w:val="24"/>
          <w:szCs w:val="24"/>
        </w:rPr>
      </w:pPr>
    </w:p>
    <w:p w14:paraId="6091C30E" w14:textId="26AB4C57" w:rsidR="00262AAC" w:rsidRDefault="00262AAC">
      <w:pPr>
        <w:rPr>
          <w:rFonts w:ascii="Arial" w:hAnsi="Arial" w:cs="Arial"/>
          <w:b/>
          <w:bCs/>
          <w:sz w:val="24"/>
          <w:szCs w:val="24"/>
        </w:rPr>
      </w:pPr>
      <w:r>
        <w:rPr>
          <w:rFonts w:ascii="Arial" w:hAnsi="Arial" w:cs="Arial"/>
          <w:b/>
          <w:bCs/>
          <w:sz w:val="24"/>
          <w:szCs w:val="24"/>
        </w:rPr>
        <w:t>Notes</w:t>
      </w:r>
    </w:p>
    <w:p w14:paraId="411DDB71" w14:textId="77777777" w:rsidR="008C65F0" w:rsidRDefault="008C65F0">
      <w:pPr>
        <w:rPr>
          <w:rFonts w:ascii="Arial" w:hAnsi="Arial" w:cs="Arial"/>
          <w:b/>
          <w:bCs/>
          <w:sz w:val="24"/>
          <w:szCs w:val="24"/>
        </w:rPr>
      </w:pPr>
    </w:p>
    <w:p w14:paraId="31785964" w14:textId="1C1428D7" w:rsidR="008C65F0" w:rsidRDefault="008C65F0">
      <w:pPr>
        <w:rPr>
          <w:rFonts w:ascii="Arial" w:hAnsi="Arial" w:cs="Arial"/>
          <w:sz w:val="24"/>
          <w:szCs w:val="24"/>
        </w:rPr>
      </w:pPr>
      <w:r>
        <w:rPr>
          <w:rFonts w:ascii="Arial" w:hAnsi="Arial" w:cs="Arial"/>
          <w:b/>
          <w:bCs/>
          <w:sz w:val="24"/>
          <w:szCs w:val="24"/>
        </w:rPr>
        <w:t>Present</w:t>
      </w:r>
      <w:r w:rsidR="00013EBB">
        <w:rPr>
          <w:rFonts w:ascii="Arial" w:hAnsi="Arial" w:cs="Arial"/>
          <w:b/>
          <w:bCs/>
          <w:sz w:val="24"/>
          <w:szCs w:val="24"/>
        </w:rPr>
        <w:t>:</w:t>
      </w:r>
      <w:r w:rsidR="00DC24CE">
        <w:rPr>
          <w:rFonts w:ascii="Arial" w:hAnsi="Arial" w:cs="Arial"/>
          <w:b/>
          <w:bCs/>
          <w:sz w:val="24"/>
          <w:szCs w:val="24"/>
        </w:rPr>
        <w:t xml:space="preserve"> </w:t>
      </w:r>
      <w:r w:rsidR="00DC24CE">
        <w:rPr>
          <w:rFonts w:ascii="Arial" w:hAnsi="Arial" w:cs="Arial"/>
          <w:sz w:val="24"/>
          <w:szCs w:val="24"/>
        </w:rPr>
        <w:t>The meeting was chaired by Eleanor Hayward</w:t>
      </w:r>
    </w:p>
    <w:p w14:paraId="4C6F93F3" w14:textId="6F8BB4EE" w:rsidR="00516F9D" w:rsidRDefault="00516F9D">
      <w:pPr>
        <w:rPr>
          <w:rFonts w:ascii="Arial" w:hAnsi="Arial" w:cs="Arial"/>
          <w:sz w:val="24"/>
          <w:szCs w:val="24"/>
        </w:rPr>
      </w:pPr>
    </w:p>
    <w:p w14:paraId="74F4C33A" w14:textId="56E1BBF5" w:rsidR="00FF1B16" w:rsidRPr="00A10AF8" w:rsidRDefault="00516F9D">
      <w:pPr>
        <w:rPr>
          <w:rFonts w:ascii="Arial" w:hAnsi="Arial" w:cs="Arial"/>
          <w:b/>
          <w:bCs/>
          <w:sz w:val="24"/>
          <w:szCs w:val="24"/>
        </w:rPr>
      </w:pPr>
      <w:r>
        <w:rPr>
          <w:rFonts w:ascii="Arial" w:hAnsi="Arial" w:cs="Arial"/>
          <w:b/>
          <w:bCs/>
          <w:sz w:val="24"/>
          <w:szCs w:val="24"/>
        </w:rPr>
        <w:t>Practice Representatives:</w:t>
      </w:r>
    </w:p>
    <w:p w14:paraId="65C918F0" w14:textId="2BBB9395" w:rsidR="006B2631" w:rsidRDefault="00750BCC">
      <w:pPr>
        <w:rPr>
          <w:rFonts w:ascii="Arial" w:hAnsi="Arial" w:cs="Arial"/>
          <w:sz w:val="24"/>
          <w:szCs w:val="24"/>
        </w:rPr>
      </w:pPr>
      <w:r>
        <w:rPr>
          <w:rFonts w:ascii="Arial" w:hAnsi="Arial" w:cs="Arial"/>
          <w:sz w:val="24"/>
          <w:szCs w:val="24"/>
        </w:rPr>
        <w:t>R</w:t>
      </w:r>
      <w:r w:rsidR="00110BA9">
        <w:rPr>
          <w:rFonts w:ascii="Arial" w:hAnsi="Arial" w:cs="Arial"/>
          <w:sz w:val="24"/>
          <w:szCs w:val="24"/>
        </w:rPr>
        <w:t>ay Calboutin</w:t>
      </w:r>
      <w:r w:rsidR="00DF5CAD">
        <w:rPr>
          <w:rFonts w:ascii="Arial" w:hAnsi="Arial" w:cs="Arial"/>
          <w:sz w:val="24"/>
          <w:szCs w:val="24"/>
        </w:rPr>
        <w:tab/>
      </w:r>
      <w:r w:rsidR="00DF5CAD">
        <w:rPr>
          <w:rFonts w:ascii="Arial" w:hAnsi="Arial" w:cs="Arial"/>
          <w:sz w:val="24"/>
          <w:szCs w:val="24"/>
        </w:rPr>
        <w:tab/>
      </w:r>
      <w:r w:rsidR="00DF5CAD">
        <w:rPr>
          <w:rFonts w:ascii="Arial" w:hAnsi="Arial" w:cs="Arial"/>
          <w:sz w:val="24"/>
          <w:szCs w:val="24"/>
        </w:rPr>
        <w:tab/>
        <w:t>Park Parade Surgery</w:t>
      </w:r>
    </w:p>
    <w:p w14:paraId="5619725A" w14:textId="2664278E" w:rsidR="00982529" w:rsidRDefault="00982529">
      <w:pPr>
        <w:rPr>
          <w:rFonts w:ascii="Arial" w:hAnsi="Arial" w:cs="Arial"/>
          <w:sz w:val="24"/>
          <w:szCs w:val="24"/>
        </w:rPr>
      </w:pPr>
      <w:r>
        <w:rPr>
          <w:rFonts w:ascii="Arial" w:hAnsi="Arial" w:cs="Arial"/>
          <w:sz w:val="24"/>
          <w:szCs w:val="24"/>
        </w:rPr>
        <w:t>Anne Carlile</w:t>
      </w:r>
      <w:r w:rsidRPr="009C25A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Priory Medical Group</w:t>
      </w:r>
    </w:p>
    <w:p w14:paraId="081D58AC" w14:textId="7EBFFC7E" w:rsidR="00110BA9" w:rsidRDefault="00110BA9">
      <w:pPr>
        <w:rPr>
          <w:rFonts w:ascii="Arial" w:hAnsi="Arial" w:cs="Arial"/>
          <w:sz w:val="24"/>
          <w:szCs w:val="24"/>
        </w:rPr>
      </w:pPr>
      <w:r>
        <w:rPr>
          <w:rFonts w:ascii="Arial" w:hAnsi="Arial" w:cs="Arial"/>
          <w:sz w:val="24"/>
          <w:szCs w:val="24"/>
        </w:rPr>
        <w:t>Patric</w:t>
      </w:r>
      <w:r w:rsidR="00992084">
        <w:rPr>
          <w:rFonts w:ascii="Arial" w:hAnsi="Arial" w:cs="Arial"/>
          <w:sz w:val="24"/>
          <w:szCs w:val="24"/>
        </w:rPr>
        <w:t>k Mayne</w:t>
      </w:r>
      <w:r w:rsidR="00587A30">
        <w:rPr>
          <w:rFonts w:ascii="Arial" w:hAnsi="Arial" w:cs="Arial"/>
          <w:sz w:val="24"/>
          <w:szCs w:val="24"/>
        </w:rPr>
        <w:tab/>
      </w:r>
      <w:r w:rsidR="00587A30">
        <w:rPr>
          <w:rFonts w:ascii="Arial" w:hAnsi="Arial" w:cs="Arial"/>
          <w:sz w:val="24"/>
          <w:szCs w:val="24"/>
        </w:rPr>
        <w:tab/>
      </w:r>
      <w:r w:rsidR="00587A30">
        <w:rPr>
          <w:rFonts w:ascii="Arial" w:hAnsi="Arial" w:cs="Arial"/>
          <w:sz w:val="24"/>
          <w:szCs w:val="24"/>
        </w:rPr>
        <w:tab/>
      </w:r>
      <w:r w:rsidR="00DF5CAD">
        <w:rPr>
          <w:rFonts w:ascii="Arial" w:hAnsi="Arial" w:cs="Arial"/>
          <w:sz w:val="24"/>
          <w:szCs w:val="24"/>
        </w:rPr>
        <w:t>Collingwood Surgery</w:t>
      </w:r>
    </w:p>
    <w:p w14:paraId="0E03F8D2" w14:textId="3AC46532" w:rsidR="004814DF" w:rsidRDefault="004814DF">
      <w:pPr>
        <w:rPr>
          <w:rFonts w:ascii="Arial" w:hAnsi="Arial" w:cs="Arial"/>
          <w:sz w:val="24"/>
          <w:szCs w:val="24"/>
        </w:rPr>
      </w:pPr>
      <w:r>
        <w:rPr>
          <w:rFonts w:ascii="Arial" w:hAnsi="Arial" w:cs="Arial"/>
          <w:sz w:val="24"/>
          <w:szCs w:val="24"/>
        </w:rPr>
        <w:t>Vi</w:t>
      </w:r>
      <w:r w:rsidR="00591A2E">
        <w:rPr>
          <w:rFonts w:ascii="Arial" w:hAnsi="Arial" w:cs="Arial"/>
          <w:sz w:val="24"/>
          <w:szCs w:val="24"/>
        </w:rPr>
        <w:t>ki</w:t>
      </w:r>
      <w:r>
        <w:rPr>
          <w:rFonts w:ascii="Arial" w:hAnsi="Arial" w:cs="Arial"/>
          <w:sz w:val="24"/>
          <w:szCs w:val="24"/>
        </w:rPr>
        <w:t xml:space="preserve"> Mayes</w:t>
      </w:r>
      <w:r>
        <w:rPr>
          <w:rFonts w:ascii="Arial" w:hAnsi="Arial" w:cs="Arial"/>
          <w:sz w:val="24"/>
          <w:szCs w:val="24"/>
        </w:rPr>
        <w:tab/>
      </w:r>
      <w:r>
        <w:rPr>
          <w:rFonts w:ascii="Arial" w:hAnsi="Arial" w:cs="Arial"/>
          <w:sz w:val="24"/>
          <w:szCs w:val="24"/>
        </w:rPr>
        <w:tab/>
      </w:r>
      <w:r>
        <w:rPr>
          <w:rFonts w:ascii="Arial" w:hAnsi="Arial" w:cs="Arial"/>
          <w:sz w:val="24"/>
          <w:szCs w:val="24"/>
        </w:rPr>
        <w:tab/>
      </w:r>
      <w:r w:rsidR="009C25AE">
        <w:rPr>
          <w:rFonts w:ascii="Arial" w:hAnsi="Arial" w:cs="Arial"/>
          <w:sz w:val="24"/>
          <w:szCs w:val="24"/>
        </w:rPr>
        <w:tab/>
      </w:r>
      <w:r>
        <w:rPr>
          <w:rFonts w:ascii="Arial" w:hAnsi="Arial" w:cs="Arial"/>
          <w:sz w:val="24"/>
          <w:szCs w:val="24"/>
        </w:rPr>
        <w:t>Beaumont Park</w:t>
      </w:r>
    </w:p>
    <w:p w14:paraId="1BCADFFC" w14:textId="2F5AB965" w:rsidR="00CD0EE4" w:rsidRDefault="00290D44">
      <w:pPr>
        <w:rPr>
          <w:rFonts w:ascii="Arial" w:hAnsi="Arial" w:cs="Arial"/>
          <w:sz w:val="24"/>
          <w:szCs w:val="24"/>
        </w:rPr>
      </w:pPr>
      <w:r>
        <w:rPr>
          <w:rFonts w:ascii="Arial" w:hAnsi="Arial" w:cs="Arial"/>
          <w:sz w:val="24"/>
          <w:szCs w:val="24"/>
        </w:rPr>
        <w:t>Pat Bottrill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49 Marine Avenue</w:t>
      </w:r>
    </w:p>
    <w:p w14:paraId="65E998ED" w14:textId="1611EBE2" w:rsidR="00947CCC" w:rsidRDefault="00947CCC">
      <w:pPr>
        <w:rPr>
          <w:rFonts w:ascii="Arial" w:hAnsi="Arial" w:cs="Arial"/>
          <w:sz w:val="24"/>
          <w:szCs w:val="24"/>
        </w:rPr>
      </w:pPr>
      <w:r>
        <w:rPr>
          <w:rFonts w:ascii="Arial" w:hAnsi="Arial" w:cs="Arial"/>
          <w:sz w:val="24"/>
          <w:szCs w:val="24"/>
        </w:rPr>
        <w:t>Hazel Parrack</w:t>
      </w:r>
      <w:r>
        <w:rPr>
          <w:rFonts w:ascii="Arial" w:hAnsi="Arial" w:cs="Arial"/>
          <w:sz w:val="24"/>
          <w:szCs w:val="24"/>
        </w:rPr>
        <w:tab/>
      </w:r>
      <w:r>
        <w:rPr>
          <w:rFonts w:ascii="Arial" w:hAnsi="Arial" w:cs="Arial"/>
          <w:sz w:val="24"/>
          <w:szCs w:val="24"/>
        </w:rPr>
        <w:tab/>
      </w:r>
      <w:r>
        <w:rPr>
          <w:rFonts w:ascii="Arial" w:hAnsi="Arial" w:cs="Arial"/>
          <w:sz w:val="24"/>
          <w:szCs w:val="24"/>
        </w:rPr>
        <w:tab/>
        <w:t>49 Marine Avenue</w:t>
      </w:r>
    </w:p>
    <w:p w14:paraId="3264C3CE" w14:textId="77777777" w:rsidR="00047832" w:rsidRDefault="00047832" w:rsidP="00047832">
      <w:pPr>
        <w:rPr>
          <w:rFonts w:ascii="Arial" w:hAnsi="Arial" w:cs="Arial"/>
          <w:sz w:val="24"/>
          <w:szCs w:val="24"/>
        </w:rPr>
      </w:pPr>
      <w:r>
        <w:rPr>
          <w:rFonts w:ascii="Arial" w:hAnsi="Arial" w:cs="Arial"/>
          <w:sz w:val="24"/>
          <w:szCs w:val="24"/>
        </w:rPr>
        <w:t>Gillian Bennett</w:t>
      </w:r>
      <w:r>
        <w:rPr>
          <w:rFonts w:ascii="Arial" w:hAnsi="Arial" w:cs="Arial"/>
          <w:sz w:val="24"/>
          <w:szCs w:val="24"/>
        </w:rPr>
        <w:tab/>
      </w:r>
      <w:r>
        <w:rPr>
          <w:rFonts w:ascii="Arial" w:hAnsi="Arial" w:cs="Arial"/>
          <w:sz w:val="24"/>
          <w:szCs w:val="24"/>
        </w:rPr>
        <w:tab/>
      </w:r>
      <w:r>
        <w:rPr>
          <w:rFonts w:ascii="Arial" w:hAnsi="Arial" w:cs="Arial"/>
          <w:sz w:val="24"/>
          <w:szCs w:val="24"/>
        </w:rPr>
        <w:tab/>
        <w:t>Wellspring Practice</w:t>
      </w:r>
    </w:p>
    <w:p w14:paraId="00BD023F" w14:textId="0E766153" w:rsidR="001C32C5" w:rsidRDefault="00047832">
      <w:pPr>
        <w:rPr>
          <w:rFonts w:ascii="Arial" w:hAnsi="Arial" w:cs="Arial"/>
          <w:sz w:val="24"/>
          <w:szCs w:val="24"/>
        </w:rPr>
      </w:pPr>
      <w:r>
        <w:rPr>
          <w:rFonts w:ascii="Arial" w:hAnsi="Arial" w:cs="Arial"/>
          <w:sz w:val="24"/>
          <w:szCs w:val="24"/>
        </w:rPr>
        <w:t>Peter Maitland</w:t>
      </w:r>
      <w:r>
        <w:rPr>
          <w:rFonts w:ascii="Arial" w:hAnsi="Arial" w:cs="Arial"/>
          <w:sz w:val="24"/>
          <w:szCs w:val="24"/>
        </w:rPr>
        <w:tab/>
      </w:r>
      <w:r>
        <w:rPr>
          <w:rFonts w:ascii="Arial" w:hAnsi="Arial" w:cs="Arial"/>
          <w:sz w:val="24"/>
          <w:szCs w:val="24"/>
        </w:rPr>
        <w:tab/>
      </w:r>
      <w:r>
        <w:rPr>
          <w:rFonts w:ascii="Arial" w:hAnsi="Arial" w:cs="Arial"/>
          <w:sz w:val="24"/>
          <w:szCs w:val="24"/>
        </w:rPr>
        <w:tab/>
        <w:t>Collingwood Surgery</w:t>
      </w:r>
    </w:p>
    <w:p w14:paraId="74761AD5" w14:textId="2C6FB381" w:rsidR="009C25AE" w:rsidRDefault="009C25AE">
      <w:pPr>
        <w:rPr>
          <w:rFonts w:ascii="Arial" w:hAnsi="Arial" w:cs="Arial"/>
          <w:sz w:val="24"/>
          <w:szCs w:val="24"/>
        </w:rPr>
      </w:pPr>
      <w:r>
        <w:rPr>
          <w:rFonts w:ascii="Arial" w:hAnsi="Arial" w:cs="Arial"/>
          <w:sz w:val="24"/>
          <w:szCs w:val="24"/>
        </w:rPr>
        <w:t>Steve Cattle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Swarland Avenue</w:t>
      </w:r>
    </w:p>
    <w:p w14:paraId="7F7A4BFC" w14:textId="6E807681" w:rsidR="009C25AE" w:rsidRDefault="00047832">
      <w:pPr>
        <w:rPr>
          <w:rFonts w:ascii="Arial" w:hAnsi="Arial" w:cs="Arial"/>
          <w:sz w:val="24"/>
          <w:szCs w:val="24"/>
        </w:rPr>
      </w:pPr>
      <w:r>
        <w:rPr>
          <w:rFonts w:ascii="Arial" w:hAnsi="Arial" w:cs="Arial"/>
          <w:sz w:val="24"/>
          <w:szCs w:val="24"/>
        </w:rPr>
        <w:t>Susan Dawson</w:t>
      </w:r>
      <w:r>
        <w:rPr>
          <w:rFonts w:ascii="Arial" w:hAnsi="Arial" w:cs="Arial"/>
          <w:sz w:val="24"/>
          <w:szCs w:val="24"/>
        </w:rPr>
        <w:tab/>
      </w:r>
      <w:r>
        <w:rPr>
          <w:rFonts w:ascii="Arial" w:hAnsi="Arial" w:cs="Arial"/>
          <w:sz w:val="24"/>
          <w:szCs w:val="24"/>
        </w:rPr>
        <w:tab/>
      </w:r>
      <w:r>
        <w:rPr>
          <w:rFonts w:ascii="Arial" w:hAnsi="Arial" w:cs="Arial"/>
          <w:sz w:val="24"/>
          <w:szCs w:val="24"/>
        </w:rPr>
        <w:tab/>
        <w:t>Priory Medical Group</w:t>
      </w:r>
    </w:p>
    <w:p w14:paraId="6B4E3372" w14:textId="77777777" w:rsidR="00A10AF8" w:rsidRDefault="00A10AF8" w:rsidP="00A10AF8">
      <w:pPr>
        <w:rPr>
          <w:rFonts w:ascii="Arial" w:hAnsi="Arial" w:cs="Arial"/>
          <w:sz w:val="24"/>
          <w:szCs w:val="24"/>
        </w:rPr>
      </w:pPr>
      <w:r>
        <w:rPr>
          <w:rFonts w:ascii="Arial" w:hAnsi="Arial" w:cs="Arial"/>
          <w:sz w:val="24"/>
          <w:szCs w:val="24"/>
        </w:rPr>
        <w:t>Sandra Gillings</w:t>
      </w:r>
      <w:r>
        <w:rPr>
          <w:rFonts w:ascii="Arial" w:hAnsi="Arial" w:cs="Arial"/>
          <w:sz w:val="24"/>
          <w:szCs w:val="24"/>
        </w:rPr>
        <w:tab/>
      </w:r>
      <w:r>
        <w:rPr>
          <w:rFonts w:ascii="Arial" w:hAnsi="Arial" w:cs="Arial"/>
          <w:sz w:val="24"/>
          <w:szCs w:val="24"/>
        </w:rPr>
        <w:tab/>
      </w:r>
      <w:r>
        <w:rPr>
          <w:rFonts w:ascii="Arial" w:hAnsi="Arial" w:cs="Arial"/>
          <w:sz w:val="24"/>
          <w:szCs w:val="24"/>
        </w:rPr>
        <w:tab/>
        <w:t>Priory Medical Group</w:t>
      </w:r>
    </w:p>
    <w:p w14:paraId="3975FE10" w14:textId="77777777" w:rsidR="00A10AF8" w:rsidRDefault="00A10AF8" w:rsidP="00A10AF8">
      <w:pPr>
        <w:rPr>
          <w:rFonts w:ascii="Arial" w:hAnsi="Arial" w:cs="Arial"/>
          <w:sz w:val="24"/>
          <w:szCs w:val="24"/>
        </w:rPr>
      </w:pPr>
      <w:r>
        <w:rPr>
          <w:rFonts w:ascii="Arial" w:hAnsi="Arial" w:cs="Arial"/>
          <w:sz w:val="24"/>
          <w:szCs w:val="24"/>
        </w:rPr>
        <w:t>Judy Scott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Whitley Bay Health Centre</w:t>
      </w:r>
    </w:p>
    <w:p w14:paraId="75BE26C3" w14:textId="77777777" w:rsidR="00982529" w:rsidRDefault="00982529" w:rsidP="00982529">
      <w:pPr>
        <w:rPr>
          <w:rFonts w:ascii="Arial" w:hAnsi="Arial" w:cs="Arial"/>
          <w:sz w:val="24"/>
          <w:szCs w:val="24"/>
        </w:rPr>
      </w:pPr>
      <w:r>
        <w:rPr>
          <w:rFonts w:ascii="Arial" w:hAnsi="Arial" w:cs="Arial"/>
          <w:sz w:val="24"/>
          <w:szCs w:val="24"/>
        </w:rPr>
        <w:t>Heather Carr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Whitley Bay Medical Centre</w:t>
      </w:r>
    </w:p>
    <w:p w14:paraId="3D34A353" w14:textId="77777777" w:rsidR="009C25AE" w:rsidRDefault="009C25AE">
      <w:pPr>
        <w:rPr>
          <w:rFonts w:ascii="Arial" w:hAnsi="Arial" w:cs="Arial"/>
          <w:sz w:val="24"/>
          <w:szCs w:val="24"/>
        </w:rPr>
      </w:pPr>
    </w:p>
    <w:p w14:paraId="55C0C814" w14:textId="772780A5" w:rsidR="00FF1B16" w:rsidRDefault="000B58F3">
      <w:pPr>
        <w:rPr>
          <w:rFonts w:ascii="Arial" w:hAnsi="Arial" w:cs="Arial"/>
          <w:b/>
          <w:bCs/>
          <w:sz w:val="24"/>
          <w:szCs w:val="24"/>
        </w:rPr>
      </w:pPr>
      <w:r>
        <w:rPr>
          <w:rFonts w:ascii="Arial" w:hAnsi="Arial" w:cs="Arial"/>
          <w:b/>
          <w:bCs/>
          <w:sz w:val="24"/>
          <w:szCs w:val="24"/>
        </w:rPr>
        <w:t>In attendanc</w:t>
      </w:r>
      <w:r w:rsidR="00047832">
        <w:rPr>
          <w:rFonts w:ascii="Arial" w:hAnsi="Arial" w:cs="Arial"/>
          <w:b/>
          <w:bCs/>
          <w:sz w:val="24"/>
          <w:szCs w:val="24"/>
        </w:rPr>
        <w:t>e:</w:t>
      </w:r>
    </w:p>
    <w:p w14:paraId="417F3AF8" w14:textId="3C0FCC02" w:rsidR="00047832" w:rsidRPr="00047832" w:rsidRDefault="00047832">
      <w:pPr>
        <w:rPr>
          <w:rFonts w:ascii="Arial" w:hAnsi="Arial" w:cs="Arial"/>
          <w:sz w:val="24"/>
          <w:szCs w:val="24"/>
        </w:rPr>
      </w:pPr>
      <w:r>
        <w:rPr>
          <w:rFonts w:ascii="Arial" w:hAnsi="Arial" w:cs="Arial"/>
          <w:sz w:val="24"/>
          <w:szCs w:val="24"/>
        </w:rPr>
        <w:t>Anya Paradis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NHS North Tyneside CCG</w:t>
      </w:r>
    </w:p>
    <w:p w14:paraId="356820EA" w14:textId="79E25911" w:rsidR="00047832" w:rsidRDefault="00047832" w:rsidP="00047832">
      <w:pPr>
        <w:rPr>
          <w:rFonts w:ascii="Arial" w:hAnsi="Arial" w:cs="Arial"/>
          <w:sz w:val="24"/>
          <w:szCs w:val="24"/>
        </w:rPr>
      </w:pPr>
      <w:r>
        <w:rPr>
          <w:rFonts w:ascii="Arial" w:hAnsi="Arial" w:cs="Arial"/>
          <w:sz w:val="24"/>
          <w:szCs w:val="24"/>
        </w:rPr>
        <w:t>Gary Charlton</w:t>
      </w:r>
      <w:r>
        <w:rPr>
          <w:rFonts w:ascii="Arial" w:hAnsi="Arial" w:cs="Arial"/>
          <w:sz w:val="24"/>
          <w:szCs w:val="24"/>
        </w:rPr>
        <w:tab/>
      </w:r>
      <w:r>
        <w:rPr>
          <w:rFonts w:ascii="Arial" w:hAnsi="Arial" w:cs="Arial"/>
          <w:sz w:val="24"/>
          <w:szCs w:val="24"/>
        </w:rPr>
        <w:tab/>
      </w:r>
      <w:r>
        <w:rPr>
          <w:rFonts w:ascii="Arial" w:hAnsi="Arial" w:cs="Arial"/>
          <w:sz w:val="24"/>
          <w:szCs w:val="24"/>
        </w:rPr>
        <w:tab/>
        <w:t>NHS North Tyneside CCG</w:t>
      </w:r>
    </w:p>
    <w:p w14:paraId="10757829" w14:textId="514F2C65" w:rsidR="00655FFD" w:rsidRDefault="005D7042">
      <w:pPr>
        <w:rPr>
          <w:rFonts w:ascii="Arial" w:hAnsi="Arial" w:cs="Arial"/>
          <w:sz w:val="24"/>
          <w:szCs w:val="24"/>
        </w:rPr>
      </w:pPr>
      <w:r>
        <w:rPr>
          <w:rFonts w:ascii="Arial" w:hAnsi="Arial" w:cs="Arial"/>
          <w:sz w:val="24"/>
          <w:szCs w:val="24"/>
        </w:rPr>
        <w:t>Kate B</w:t>
      </w:r>
      <w:r w:rsidR="00D4556D">
        <w:rPr>
          <w:rFonts w:ascii="Arial" w:hAnsi="Arial" w:cs="Arial"/>
          <w:sz w:val="24"/>
          <w:szCs w:val="24"/>
        </w:rPr>
        <w:t>y</w:t>
      </w:r>
      <w:r>
        <w:rPr>
          <w:rFonts w:ascii="Arial" w:hAnsi="Arial" w:cs="Arial"/>
          <w:sz w:val="24"/>
          <w:szCs w:val="24"/>
        </w:rPr>
        <w:t>rn</w:t>
      </w:r>
      <w:r w:rsidR="00D4556D">
        <w:rPr>
          <w:rFonts w:ascii="Arial" w:hAnsi="Arial" w:cs="Arial"/>
          <w:sz w:val="24"/>
          <w:szCs w:val="24"/>
        </w:rPr>
        <w:t>e</w:t>
      </w:r>
      <w:r>
        <w:rPr>
          <w:rFonts w:ascii="Arial" w:hAnsi="Arial" w:cs="Arial"/>
          <w:sz w:val="24"/>
          <w:szCs w:val="24"/>
        </w:rPr>
        <w:t>s</w:t>
      </w:r>
      <w:r w:rsidR="00A721CE">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A721CE">
        <w:rPr>
          <w:rFonts w:ascii="Arial" w:hAnsi="Arial" w:cs="Arial"/>
          <w:sz w:val="24"/>
          <w:szCs w:val="24"/>
        </w:rPr>
        <w:tab/>
      </w:r>
      <w:r w:rsidR="0081637E">
        <w:rPr>
          <w:rFonts w:ascii="Arial" w:hAnsi="Arial" w:cs="Arial"/>
          <w:sz w:val="24"/>
          <w:szCs w:val="24"/>
        </w:rPr>
        <w:t xml:space="preserve">Northumbria </w:t>
      </w:r>
      <w:r w:rsidR="00C7266B">
        <w:rPr>
          <w:rFonts w:ascii="Arial" w:hAnsi="Arial" w:cs="Arial"/>
          <w:sz w:val="24"/>
          <w:szCs w:val="24"/>
        </w:rPr>
        <w:t>University</w:t>
      </w:r>
    </w:p>
    <w:p w14:paraId="765604E6" w14:textId="366062C2" w:rsidR="00A721CE" w:rsidRPr="00A94ED2" w:rsidRDefault="00047832">
      <w:pPr>
        <w:rPr>
          <w:rFonts w:ascii="Arial" w:hAnsi="Arial" w:cs="Arial"/>
          <w:sz w:val="24"/>
          <w:szCs w:val="24"/>
        </w:rPr>
      </w:pPr>
      <w:r>
        <w:rPr>
          <w:rFonts w:ascii="Arial" w:hAnsi="Arial" w:cs="Arial"/>
          <w:sz w:val="24"/>
          <w:szCs w:val="24"/>
        </w:rPr>
        <w:t>Stephanie Mulrine</w:t>
      </w:r>
      <w:r>
        <w:rPr>
          <w:rFonts w:ascii="Arial" w:hAnsi="Arial" w:cs="Arial"/>
          <w:sz w:val="24"/>
          <w:szCs w:val="24"/>
        </w:rPr>
        <w:tab/>
      </w:r>
      <w:r>
        <w:rPr>
          <w:rFonts w:ascii="Arial" w:hAnsi="Arial" w:cs="Arial"/>
          <w:sz w:val="24"/>
          <w:szCs w:val="24"/>
        </w:rPr>
        <w:tab/>
      </w:r>
      <w:r>
        <w:rPr>
          <w:rFonts w:ascii="Arial" w:hAnsi="Arial" w:cs="Arial"/>
          <w:sz w:val="24"/>
          <w:szCs w:val="24"/>
        </w:rPr>
        <w:tab/>
        <w:t>Northumbria University</w:t>
      </w:r>
      <w:r w:rsidR="00C7266B">
        <w:rPr>
          <w:rFonts w:ascii="Arial" w:hAnsi="Arial" w:cs="Arial"/>
          <w:sz w:val="24"/>
          <w:szCs w:val="24"/>
        </w:rPr>
        <w:tab/>
      </w:r>
    </w:p>
    <w:p w14:paraId="68DF6479" w14:textId="0C1973C2" w:rsidR="008B1701" w:rsidRDefault="00703B63">
      <w:pPr>
        <w:rPr>
          <w:rFonts w:ascii="Arial" w:hAnsi="Arial" w:cs="Arial"/>
          <w:sz w:val="24"/>
          <w:szCs w:val="24"/>
        </w:rPr>
      </w:pPr>
      <w:r>
        <w:rPr>
          <w:rFonts w:ascii="Arial" w:hAnsi="Arial" w:cs="Arial"/>
          <w:sz w:val="24"/>
          <w:szCs w:val="24"/>
        </w:rPr>
        <w:t>Michele Spencer</w:t>
      </w:r>
      <w:r>
        <w:rPr>
          <w:rFonts w:ascii="Arial" w:hAnsi="Arial" w:cs="Arial"/>
          <w:sz w:val="24"/>
          <w:szCs w:val="24"/>
        </w:rPr>
        <w:tab/>
      </w:r>
      <w:r>
        <w:rPr>
          <w:rFonts w:ascii="Arial" w:hAnsi="Arial" w:cs="Arial"/>
          <w:sz w:val="24"/>
          <w:szCs w:val="24"/>
        </w:rPr>
        <w:tab/>
      </w:r>
      <w:r>
        <w:rPr>
          <w:rFonts w:ascii="Arial" w:hAnsi="Arial" w:cs="Arial"/>
          <w:sz w:val="24"/>
          <w:szCs w:val="24"/>
        </w:rPr>
        <w:tab/>
      </w:r>
      <w:r w:rsidR="00177323">
        <w:rPr>
          <w:rFonts w:ascii="Arial" w:hAnsi="Arial" w:cs="Arial"/>
          <w:sz w:val="24"/>
          <w:szCs w:val="24"/>
        </w:rPr>
        <w:t>CHCF</w:t>
      </w:r>
    </w:p>
    <w:p w14:paraId="017552A0" w14:textId="0CEF6639" w:rsidR="008E1948" w:rsidRDefault="008E1948">
      <w:pPr>
        <w:rPr>
          <w:rFonts w:ascii="Arial" w:hAnsi="Arial" w:cs="Arial"/>
          <w:b/>
          <w:bCs/>
          <w:sz w:val="24"/>
          <w:szCs w:val="24"/>
        </w:rPr>
      </w:pPr>
    </w:p>
    <w:p w14:paraId="57313E9F" w14:textId="4B267812" w:rsidR="008E1948" w:rsidRDefault="00A96C46">
      <w:pPr>
        <w:rPr>
          <w:rFonts w:ascii="Arial" w:hAnsi="Arial" w:cs="Arial"/>
          <w:b/>
          <w:bCs/>
          <w:sz w:val="24"/>
          <w:szCs w:val="24"/>
        </w:rPr>
      </w:pPr>
      <w:r>
        <w:rPr>
          <w:rFonts w:ascii="Arial" w:hAnsi="Arial" w:cs="Arial"/>
          <w:b/>
          <w:bCs/>
          <w:sz w:val="24"/>
          <w:szCs w:val="24"/>
        </w:rPr>
        <w:t>A</w:t>
      </w:r>
      <w:r w:rsidR="00995C83">
        <w:rPr>
          <w:rFonts w:ascii="Arial" w:hAnsi="Arial" w:cs="Arial"/>
          <w:b/>
          <w:bCs/>
          <w:sz w:val="24"/>
          <w:szCs w:val="24"/>
        </w:rPr>
        <w:t>pologies:</w:t>
      </w:r>
    </w:p>
    <w:p w14:paraId="403FF579" w14:textId="70B8FE84" w:rsidR="00047832" w:rsidRDefault="00047832">
      <w:pPr>
        <w:rPr>
          <w:rFonts w:ascii="Arial" w:hAnsi="Arial" w:cs="Arial"/>
          <w:b/>
          <w:bCs/>
          <w:sz w:val="24"/>
          <w:szCs w:val="24"/>
        </w:rPr>
      </w:pPr>
      <w:r>
        <w:rPr>
          <w:rFonts w:ascii="Arial" w:hAnsi="Arial" w:cs="Arial"/>
          <w:sz w:val="24"/>
          <w:szCs w:val="24"/>
        </w:rPr>
        <w:t>Steve Manchee</w:t>
      </w:r>
      <w:r>
        <w:rPr>
          <w:rFonts w:ascii="Arial" w:hAnsi="Arial" w:cs="Arial"/>
          <w:sz w:val="24"/>
          <w:szCs w:val="24"/>
        </w:rPr>
        <w:tab/>
      </w:r>
      <w:r>
        <w:rPr>
          <w:rFonts w:ascii="Arial" w:hAnsi="Arial" w:cs="Arial"/>
          <w:sz w:val="24"/>
          <w:szCs w:val="24"/>
        </w:rPr>
        <w:tab/>
      </w:r>
      <w:r>
        <w:rPr>
          <w:rFonts w:ascii="Arial" w:hAnsi="Arial" w:cs="Arial"/>
          <w:sz w:val="24"/>
          <w:szCs w:val="24"/>
        </w:rPr>
        <w:tab/>
        <w:t>Lane End Surgery</w:t>
      </w:r>
    </w:p>
    <w:p w14:paraId="2C21828F" w14:textId="44B03A55" w:rsidR="00FF1B16" w:rsidRDefault="00D3228B">
      <w:pPr>
        <w:rPr>
          <w:rFonts w:ascii="Arial" w:hAnsi="Arial" w:cs="Arial"/>
          <w:sz w:val="24"/>
          <w:szCs w:val="24"/>
        </w:rPr>
      </w:pPr>
      <w:r>
        <w:rPr>
          <w:rFonts w:ascii="Arial" w:hAnsi="Arial" w:cs="Arial"/>
          <w:sz w:val="24"/>
          <w:szCs w:val="24"/>
        </w:rPr>
        <w:t>Paulette Burgess</w:t>
      </w:r>
      <w:r>
        <w:rPr>
          <w:rFonts w:ascii="Arial" w:hAnsi="Arial" w:cs="Arial"/>
          <w:sz w:val="24"/>
          <w:szCs w:val="24"/>
        </w:rPr>
        <w:tab/>
      </w:r>
      <w:r>
        <w:rPr>
          <w:rFonts w:ascii="Arial" w:hAnsi="Arial" w:cs="Arial"/>
          <w:sz w:val="24"/>
          <w:szCs w:val="24"/>
        </w:rPr>
        <w:tab/>
      </w:r>
      <w:r>
        <w:rPr>
          <w:rFonts w:ascii="Arial" w:hAnsi="Arial" w:cs="Arial"/>
          <w:sz w:val="24"/>
          <w:szCs w:val="24"/>
        </w:rPr>
        <w:tab/>
        <w:t>Monkseaton Medical Centre</w:t>
      </w:r>
    </w:p>
    <w:p w14:paraId="0459169E" w14:textId="7C2ED3BF" w:rsidR="00433735" w:rsidRDefault="00433735">
      <w:pPr>
        <w:rPr>
          <w:rFonts w:ascii="Arial" w:hAnsi="Arial" w:cs="Arial"/>
          <w:sz w:val="24"/>
          <w:szCs w:val="24"/>
        </w:rPr>
      </w:pPr>
      <w:r>
        <w:rPr>
          <w:rFonts w:ascii="Arial" w:hAnsi="Arial" w:cs="Arial"/>
          <w:sz w:val="24"/>
          <w:szCs w:val="24"/>
        </w:rPr>
        <w:t>Val Telfer</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t>Wellspring Practice</w:t>
      </w:r>
    </w:p>
    <w:p w14:paraId="3B928373" w14:textId="45123AC6" w:rsidR="00047832" w:rsidRPr="00047832" w:rsidRDefault="009C25AE" w:rsidP="00047832">
      <w:pPr>
        <w:rPr>
          <w:rFonts w:ascii="Arial" w:hAnsi="Arial" w:cs="Arial"/>
          <w:sz w:val="24"/>
          <w:szCs w:val="24"/>
        </w:rPr>
      </w:pPr>
      <w:r>
        <w:rPr>
          <w:rFonts w:ascii="Arial" w:hAnsi="Arial" w:cs="Arial"/>
          <w:sz w:val="24"/>
          <w:szCs w:val="24"/>
        </w:rPr>
        <w:t>Steve Roberts</w:t>
      </w:r>
      <w:r>
        <w:rPr>
          <w:rFonts w:ascii="Arial" w:hAnsi="Arial" w:cs="Arial"/>
          <w:sz w:val="24"/>
          <w:szCs w:val="24"/>
        </w:rPr>
        <w:tab/>
      </w:r>
      <w:r>
        <w:rPr>
          <w:rFonts w:ascii="Arial" w:hAnsi="Arial" w:cs="Arial"/>
          <w:sz w:val="24"/>
          <w:szCs w:val="24"/>
        </w:rPr>
        <w:tab/>
      </w:r>
      <w:r>
        <w:rPr>
          <w:rFonts w:ascii="Arial" w:hAnsi="Arial" w:cs="Arial"/>
          <w:sz w:val="24"/>
          <w:szCs w:val="24"/>
        </w:rPr>
        <w:tab/>
        <w:t>Lane End Surgery</w:t>
      </w:r>
    </w:p>
    <w:p w14:paraId="7EC99BAE" w14:textId="77777777" w:rsidR="00047832" w:rsidRDefault="00047832" w:rsidP="00047832">
      <w:pPr>
        <w:rPr>
          <w:rFonts w:ascii="Arial" w:hAnsi="Arial" w:cs="Arial"/>
          <w:sz w:val="24"/>
          <w:szCs w:val="24"/>
        </w:rPr>
      </w:pPr>
      <w:r>
        <w:rPr>
          <w:rFonts w:ascii="Arial" w:hAnsi="Arial" w:cs="Arial"/>
          <w:sz w:val="24"/>
          <w:szCs w:val="24"/>
        </w:rPr>
        <w:t>Dr Lesley Young Murphy</w:t>
      </w:r>
      <w:r>
        <w:rPr>
          <w:rFonts w:ascii="Arial" w:hAnsi="Arial" w:cs="Arial"/>
          <w:sz w:val="24"/>
          <w:szCs w:val="24"/>
        </w:rPr>
        <w:tab/>
      </w:r>
      <w:r>
        <w:rPr>
          <w:rFonts w:ascii="Arial" w:hAnsi="Arial" w:cs="Arial"/>
          <w:sz w:val="24"/>
          <w:szCs w:val="24"/>
        </w:rPr>
        <w:tab/>
        <w:t>NHS North Tyneside CCG</w:t>
      </w:r>
    </w:p>
    <w:p w14:paraId="741DF024" w14:textId="676593CC" w:rsidR="00047832" w:rsidRDefault="00047832">
      <w:pPr>
        <w:rPr>
          <w:rFonts w:ascii="Arial" w:hAnsi="Arial" w:cs="Arial"/>
          <w:sz w:val="24"/>
          <w:szCs w:val="24"/>
        </w:rPr>
      </w:pPr>
      <w:r>
        <w:rPr>
          <w:rFonts w:ascii="Arial" w:hAnsi="Arial" w:cs="Arial"/>
          <w:sz w:val="24"/>
          <w:szCs w:val="24"/>
        </w:rPr>
        <w:t>Teresa Ho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13AA73AF" w14:textId="2BCB4A21" w:rsidR="00433735" w:rsidRDefault="00433735">
      <w:pPr>
        <w:rPr>
          <w:rFonts w:ascii="Arial" w:hAnsi="Arial" w:cs="Arial"/>
          <w:sz w:val="24"/>
          <w:szCs w:val="24"/>
        </w:rPr>
      </w:pPr>
      <w:r>
        <w:rPr>
          <w:rFonts w:ascii="Arial" w:hAnsi="Arial" w:cs="Arial"/>
          <w:sz w:val="24"/>
          <w:szCs w:val="24"/>
        </w:rPr>
        <w:t>Dr Richard Scott</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B336F5">
        <w:rPr>
          <w:rFonts w:ascii="Arial" w:hAnsi="Arial" w:cs="Arial"/>
          <w:sz w:val="24"/>
          <w:szCs w:val="24"/>
        </w:rPr>
        <w:t>Clinical Chair CCG</w:t>
      </w:r>
    </w:p>
    <w:p w14:paraId="05F57313" w14:textId="4299C187" w:rsidR="00A10AF8" w:rsidRDefault="00A10AF8">
      <w:pPr>
        <w:rPr>
          <w:rFonts w:ascii="Arial" w:hAnsi="Arial" w:cs="Arial"/>
          <w:sz w:val="24"/>
          <w:szCs w:val="24"/>
        </w:rPr>
      </w:pPr>
      <w:r>
        <w:rPr>
          <w:rFonts w:ascii="Arial" w:hAnsi="Arial" w:cs="Arial"/>
          <w:sz w:val="24"/>
          <w:szCs w:val="24"/>
        </w:rPr>
        <w:t>Marc Rice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47832">
        <w:rPr>
          <w:rFonts w:ascii="Arial" w:hAnsi="Arial" w:cs="Arial"/>
          <w:sz w:val="24"/>
          <w:szCs w:val="24"/>
        </w:rPr>
        <w:t xml:space="preserve">NHS North Tyneside </w:t>
      </w:r>
      <w:r>
        <w:rPr>
          <w:rFonts w:ascii="Arial" w:hAnsi="Arial" w:cs="Arial"/>
          <w:sz w:val="24"/>
          <w:szCs w:val="24"/>
        </w:rPr>
        <w:t>CCG</w:t>
      </w:r>
    </w:p>
    <w:p w14:paraId="143B5070" w14:textId="22F9E75C" w:rsidR="00433735" w:rsidRDefault="00433735">
      <w:pPr>
        <w:rPr>
          <w:rFonts w:ascii="Arial" w:hAnsi="Arial" w:cs="Arial"/>
          <w:sz w:val="24"/>
          <w:szCs w:val="24"/>
        </w:rPr>
      </w:pPr>
      <w:r>
        <w:rPr>
          <w:rFonts w:ascii="Arial" w:hAnsi="Arial" w:cs="Arial"/>
          <w:sz w:val="24"/>
          <w:szCs w:val="24"/>
        </w:rPr>
        <w:t>Wally Charlton</w:t>
      </w:r>
      <w:r>
        <w:rPr>
          <w:rFonts w:ascii="Arial" w:hAnsi="Arial" w:cs="Arial"/>
          <w:sz w:val="24"/>
          <w:szCs w:val="24"/>
        </w:rPr>
        <w:tab/>
      </w:r>
      <w:r>
        <w:rPr>
          <w:rFonts w:ascii="Arial" w:hAnsi="Arial" w:cs="Arial"/>
          <w:sz w:val="24"/>
          <w:szCs w:val="24"/>
        </w:rPr>
        <w:tab/>
      </w:r>
      <w:r>
        <w:rPr>
          <w:rFonts w:ascii="Arial" w:hAnsi="Arial" w:cs="Arial"/>
          <w:sz w:val="24"/>
          <w:szCs w:val="24"/>
        </w:rPr>
        <w:tab/>
      </w:r>
      <w:r w:rsidR="00047832">
        <w:rPr>
          <w:rFonts w:ascii="Arial" w:hAnsi="Arial" w:cs="Arial"/>
          <w:sz w:val="24"/>
          <w:szCs w:val="24"/>
        </w:rPr>
        <w:t xml:space="preserve">NHS North Tyneside </w:t>
      </w:r>
      <w:r>
        <w:rPr>
          <w:rFonts w:ascii="Arial" w:hAnsi="Arial" w:cs="Arial"/>
          <w:sz w:val="24"/>
          <w:szCs w:val="24"/>
        </w:rPr>
        <w:t>CCG</w:t>
      </w:r>
    </w:p>
    <w:p w14:paraId="46174D8D" w14:textId="3EE3D918" w:rsidR="00C95839" w:rsidRDefault="00C95839">
      <w:pPr>
        <w:rPr>
          <w:rFonts w:ascii="Arial" w:hAnsi="Arial" w:cs="Arial"/>
          <w:sz w:val="24"/>
          <w:szCs w:val="24"/>
        </w:rPr>
      </w:pPr>
    </w:p>
    <w:p w14:paraId="460C3B58" w14:textId="5E4D7FB3" w:rsidR="00047832" w:rsidRDefault="00047832">
      <w:pPr>
        <w:rPr>
          <w:rFonts w:ascii="Arial" w:hAnsi="Arial" w:cs="Arial"/>
          <w:sz w:val="24"/>
          <w:szCs w:val="24"/>
        </w:rPr>
      </w:pPr>
    </w:p>
    <w:p w14:paraId="5E28E2F9" w14:textId="6B4E4647" w:rsidR="00047832" w:rsidRDefault="00047832">
      <w:pPr>
        <w:rPr>
          <w:rFonts w:ascii="Arial" w:hAnsi="Arial" w:cs="Arial"/>
          <w:sz w:val="24"/>
          <w:szCs w:val="24"/>
        </w:rPr>
      </w:pPr>
    </w:p>
    <w:p w14:paraId="34EB0DE0" w14:textId="77777777" w:rsidR="008710E7" w:rsidRPr="00A16DFF" w:rsidRDefault="008710E7">
      <w:pPr>
        <w:rPr>
          <w:rFonts w:ascii="Arial" w:hAnsi="Arial" w:cs="Arial"/>
          <w:sz w:val="24"/>
          <w:szCs w:val="24"/>
        </w:rPr>
      </w:pPr>
    </w:p>
    <w:p w14:paraId="07070141" w14:textId="32C7C4B9" w:rsidR="00C95839" w:rsidRDefault="00C95839" w:rsidP="00C95839">
      <w:pPr>
        <w:rPr>
          <w:rFonts w:ascii="Arial" w:hAnsi="Arial" w:cs="Arial"/>
          <w:b/>
          <w:bCs/>
          <w:sz w:val="24"/>
          <w:szCs w:val="24"/>
        </w:rPr>
      </w:pPr>
      <w:r>
        <w:rPr>
          <w:rFonts w:ascii="Arial" w:hAnsi="Arial" w:cs="Arial"/>
          <w:b/>
          <w:bCs/>
          <w:sz w:val="24"/>
          <w:szCs w:val="24"/>
        </w:rPr>
        <w:lastRenderedPageBreak/>
        <w:t>Welcome and Introductions</w:t>
      </w:r>
    </w:p>
    <w:p w14:paraId="6EE95C03" w14:textId="730B87B1" w:rsidR="0031093A" w:rsidRPr="00EF5AEE" w:rsidRDefault="004B3662">
      <w:pPr>
        <w:rPr>
          <w:rFonts w:ascii="Arial" w:hAnsi="Arial" w:cs="Arial"/>
          <w:sz w:val="24"/>
          <w:szCs w:val="24"/>
        </w:rPr>
      </w:pPr>
      <w:r>
        <w:rPr>
          <w:rFonts w:ascii="Arial" w:hAnsi="Arial" w:cs="Arial"/>
          <w:sz w:val="24"/>
          <w:szCs w:val="24"/>
        </w:rPr>
        <w:t>Eleanor welcomed everyone to the meeting today</w:t>
      </w:r>
      <w:r w:rsidR="00982529">
        <w:rPr>
          <w:rFonts w:ascii="Arial" w:hAnsi="Arial" w:cs="Arial"/>
          <w:sz w:val="24"/>
          <w:szCs w:val="24"/>
        </w:rPr>
        <w:t xml:space="preserve"> and delayed the start of the meeting to respect the two minutes silence for Armistice Day.</w:t>
      </w:r>
    </w:p>
    <w:p w14:paraId="3B20D7C9" w14:textId="77777777" w:rsidR="00881CAB" w:rsidRDefault="00881CAB">
      <w:pPr>
        <w:rPr>
          <w:rFonts w:ascii="Arial" w:hAnsi="Arial" w:cs="Arial"/>
          <w:b/>
          <w:bCs/>
          <w:sz w:val="24"/>
          <w:szCs w:val="24"/>
        </w:rPr>
      </w:pPr>
    </w:p>
    <w:p w14:paraId="322B0BF6" w14:textId="6C1F48D3" w:rsidR="005D01B0" w:rsidRDefault="005D01B0">
      <w:pPr>
        <w:rPr>
          <w:rFonts w:ascii="Arial" w:hAnsi="Arial" w:cs="Arial"/>
          <w:b/>
          <w:bCs/>
          <w:sz w:val="24"/>
          <w:szCs w:val="24"/>
        </w:rPr>
      </w:pPr>
      <w:r>
        <w:rPr>
          <w:rFonts w:ascii="Arial" w:hAnsi="Arial" w:cs="Arial"/>
          <w:b/>
          <w:bCs/>
          <w:sz w:val="24"/>
          <w:szCs w:val="24"/>
        </w:rPr>
        <w:t>Confirmation of Qu</w:t>
      </w:r>
      <w:r w:rsidR="009F5362">
        <w:rPr>
          <w:rFonts w:ascii="Arial" w:hAnsi="Arial" w:cs="Arial"/>
          <w:b/>
          <w:bCs/>
          <w:sz w:val="24"/>
          <w:szCs w:val="24"/>
        </w:rPr>
        <w:t>or</w:t>
      </w:r>
      <w:r w:rsidR="00DB2180">
        <w:rPr>
          <w:rFonts w:ascii="Arial" w:hAnsi="Arial" w:cs="Arial"/>
          <w:b/>
          <w:bCs/>
          <w:sz w:val="24"/>
          <w:szCs w:val="24"/>
        </w:rPr>
        <w:t>acy</w:t>
      </w:r>
    </w:p>
    <w:p w14:paraId="2104BDCC" w14:textId="760313DB" w:rsidR="00433735" w:rsidRDefault="00934D3E">
      <w:pPr>
        <w:rPr>
          <w:rFonts w:ascii="Arial" w:hAnsi="Arial" w:cs="Arial"/>
          <w:sz w:val="24"/>
          <w:szCs w:val="24"/>
        </w:rPr>
      </w:pPr>
      <w:r>
        <w:rPr>
          <w:rFonts w:ascii="Arial" w:hAnsi="Arial" w:cs="Arial"/>
          <w:sz w:val="24"/>
          <w:szCs w:val="24"/>
        </w:rPr>
        <w:t>Confirmed as quora</w:t>
      </w:r>
      <w:r w:rsidR="00E446AE">
        <w:rPr>
          <w:rFonts w:ascii="Arial" w:hAnsi="Arial" w:cs="Arial"/>
          <w:sz w:val="24"/>
          <w:szCs w:val="24"/>
        </w:rPr>
        <w:t>te</w:t>
      </w:r>
      <w:r w:rsidR="00A735C2">
        <w:rPr>
          <w:rFonts w:ascii="Arial" w:hAnsi="Arial" w:cs="Arial"/>
          <w:sz w:val="24"/>
          <w:szCs w:val="24"/>
        </w:rPr>
        <w:t>.</w:t>
      </w:r>
    </w:p>
    <w:p w14:paraId="6F1DB097" w14:textId="77777777" w:rsidR="00881CAB" w:rsidRPr="003B591F" w:rsidRDefault="00881CAB">
      <w:pPr>
        <w:rPr>
          <w:rFonts w:ascii="Arial" w:hAnsi="Arial" w:cs="Arial"/>
          <w:sz w:val="24"/>
          <w:szCs w:val="24"/>
        </w:rPr>
      </w:pPr>
    </w:p>
    <w:p w14:paraId="3422CCBE" w14:textId="15A3A39A" w:rsidR="00DB2180" w:rsidRDefault="00DB2180">
      <w:pPr>
        <w:rPr>
          <w:rFonts w:ascii="Arial" w:hAnsi="Arial" w:cs="Arial"/>
          <w:b/>
          <w:bCs/>
          <w:sz w:val="24"/>
          <w:szCs w:val="24"/>
        </w:rPr>
      </w:pPr>
      <w:r>
        <w:rPr>
          <w:rFonts w:ascii="Arial" w:hAnsi="Arial" w:cs="Arial"/>
          <w:b/>
          <w:bCs/>
          <w:sz w:val="24"/>
          <w:szCs w:val="24"/>
        </w:rPr>
        <w:t>Declaration of Interests</w:t>
      </w:r>
    </w:p>
    <w:p w14:paraId="541EBEA3" w14:textId="675FD889" w:rsidR="00E446AE" w:rsidRDefault="00E446AE">
      <w:pPr>
        <w:rPr>
          <w:rFonts w:ascii="Arial" w:hAnsi="Arial" w:cs="Arial"/>
          <w:sz w:val="24"/>
          <w:szCs w:val="24"/>
        </w:rPr>
      </w:pPr>
      <w:r>
        <w:rPr>
          <w:rFonts w:ascii="Arial" w:hAnsi="Arial" w:cs="Arial"/>
          <w:sz w:val="24"/>
          <w:szCs w:val="24"/>
        </w:rPr>
        <w:t>There were no declarations of interest.</w:t>
      </w:r>
    </w:p>
    <w:p w14:paraId="6302DCD4" w14:textId="7774DC07" w:rsidR="009522A6" w:rsidRPr="00E446AE" w:rsidRDefault="009522A6">
      <w:pPr>
        <w:rPr>
          <w:rFonts w:ascii="Arial" w:hAnsi="Arial" w:cs="Arial"/>
          <w:sz w:val="24"/>
          <w:szCs w:val="24"/>
        </w:rPr>
      </w:pPr>
      <w:r>
        <w:rPr>
          <w:rFonts w:ascii="Arial" w:hAnsi="Arial" w:cs="Arial"/>
          <w:sz w:val="24"/>
          <w:szCs w:val="24"/>
        </w:rPr>
        <w:t>It was confirmed any changes will be made but the original entries do stay on the record for six months.</w:t>
      </w:r>
      <w:r w:rsidR="008639CD">
        <w:rPr>
          <w:rFonts w:ascii="Arial" w:hAnsi="Arial" w:cs="Arial"/>
          <w:sz w:val="24"/>
          <w:szCs w:val="24"/>
        </w:rPr>
        <w:t xml:space="preserve"> During the pandemic the Governing Body has agreed members are not required to complete another regist</w:t>
      </w:r>
      <w:r w:rsidR="002253CF">
        <w:rPr>
          <w:rFonts w:ascii="Arial" w:hAnsi="Arial" w:cs="Arial"/>
          <w:sz w:val="24"/>
          <w:szCs w:val="24"/>
        </w:rPr>
        <w:t>ration</w:t>
      </w:r>
      <w:r w:rsidR="008639CD">
        <w:rPr>
          <w:rFonts w:ascii="Arial" w:hAnsi="Arial" w:cs="Arial"/>
          <w:sz w:val="24"/>
          <w:szCs w:val="24"/>
        </w:rPr>
        <w:t xml:space="preserve"> form.</w:t>
      </w:r>
    </w:p>
    <w:p w14:paraId="02C156E6" w14:textId="4E2F6249" w:rsidR="00C4068D" w:rsidRDefault="00C4068D">
      <w:pPr>
        <w:rPr>
          <w:rFonts w:ascii="Arial" w:hAnsi="Arial" w:cs="Arial"/>
          <w:b/>
          <w:bCs/>
          <w:sz w:val="24"/>
          <w:szCs w:val="24"/>
        </w:rPr>
      </w:pPr>
    </w:p>
    <w:p w14:paraId="252041DB" w14:textId="437013E8" w:rsidR="00E11AA5" w:rsidRPr="00FF1B16" w:rsidRDefault="00C4068D">
      <w:pPr>
        <w:rPr>
          <w:rFonts w:ascii="Arial" w:hAnsi="Arial" w:cs="Arial"/>
          <w:b/>
          <w:bCs/>
          <w:sz w:val="24"/>
          <w:szCs w:val="24"/>
        </w:rPr>
      </w:pPr>
      <w:r>
        <w:rPr>
          <w:rFonts w:ascii="Arial" w:hAnsi="Arial" w:cs="Arial"/>
          <w:b/>
          <w:bCs/>
          <w:sz w:val="24"/>
          <w:szCs w:val="24"/>
        </w:rPr>
        <w:t>Notes of last</w:t>
      </w:r>
      <w:r w:rsidR="001710F5">
        <w:rPr>
          <w:rFonts w:ascii="Arial" w:hAnsi="Arial" w:cs="Arial"/>
          <w:b/>
          <w:bCs/>
          <w:sz w:val="24"/>
          <w:szCs w:val="24"/>
        </w:rPr>
        <w:t xml:space="preserve"> meeting Thursday</w:t>
      </w:r>
      <w:r w:rsidR="004B3662">
        <w:rPr>
          <w:rFonts w:ascii="Arial" w:hAnsi="Arial" w:cs="Arial"/>
          <w:b/>
          <w:bCs/>
          <w:sz w:val="24"/>
          <w:szCs w:val="24"/>
        </w:rPr>
        <w:t xml:space="preserve"> </w:t>
      </w:r>
      <w:r w:rsidR="00FF1B16">
        <w:rPr>
          <w:rFonts w:ascii="Arial" w:hAnsi="Arial" w:cs="Arial"/>
          <w:b/>
          <w:bCs/>
          <w:sz w:val="24"/>
          <w:szCs w:val="24"/>
        </w:rPr>
        <w:t>2</w:t>
      </w:r>
      <w:r w:rsidR="00047832">
        <w:rPr>
          <w:rFonts w:ascii="Arial" w:hAnsi="Arial" w:cs="Arial"/>
          <w:b/>
          <w:bCs/>
          <w:sz w:val="24"/>
          <w:szCs w:val="24"/>
        </w:rPr>
        <w:t>3 September</w:t>
      </w:r>
      <w:r w:rsidR="00B12A75">
        <w:rPr>
          <w:rFonts w:ascii="Arial" w:hAnsi="Arial" w:cs="Arial"/>
          <w:b/>
          <w:bCs/>
          <w:sz w:val="24"/>
          <w:szCs w:val="24"/>
        </w:rPr>
        <w:t xml:space="preserve"> </w:t>
      </w:r>
      <w:r w:rsidR="004B3662">
        <w:rPr>
          <w:rFonts w:ascii="Arial" w:hAnsi="Arial" w:cs="Arial"/>
          <w:b/>
          <w:bCs/>
          <w:sz w:val="24"/>
          <w:szCs w:val="24"/>
        </w:rPr>
        <w:t>2021</w:t>
      </w:r>
    </w:p>
    <w:p w14:paraId="53216548" w14:textId="219C8C5F" w:rsidR="00D7739E" w:rsidRDefault="00982529">
      <w:pPr>
        <w:rPr>
          <w:rFonts w:ascii="Arial" w:hAnsi="Arial" w:cs="Arial"/>
          <w:sz w:val="24"/>
          <w:szCs w:val="24"/>
        </w:rPr>
      </w:pPr>
      <w:r>
        <w:rPr>
          <w:rFonts w:ascii="Arial" w:hAnsi="Arial" w:cs="Arial"/>
          <w:sz w:val="24"/>
          <w:szCs w:val="24"/>
        </w:rPr>
        <w:t xml:space="preserve">One point of accuracy, </w:t>
      </w:r>
      <w:r w:rsidR="00D7739E">
        <w:rPr>
          <w:rFonts w:ascii="Arial" w:hAnsi="Arial" w:cs="Arial"/>
          <w:sz w:val="24"/>
          <w:szCs w:val="24"/>
        </w:rPr>
        <w:t xml:space="preserve">top of </w:t>
      </w:r>
      <w:r>
        <w:rPr>
          <w:rFonts w:ascii="Arial" w:hAnsi="Arial" w:cs="Arial"/>
          <w:sz w:val="24"/>
          <w:szCs w:val="24"/>
        </w:rPr>
        <w:t>page 7 should read</w:t>
      </w:r>
      <w:r w:rsidR="00D7739E">
        <w:rPr>
          <w:rFonts w:ascii="Arial" w:hAnsi="Arial" w:cs="Arial"/>
          <w:sz w:val="24"/>
          <w:szCs w:val="24"/>
        </w:rPr>
        <w:t xml:space="preserve"> indicated</w:t>
      </w:r>
      <w:r>
        <w:rPr>
          <w:rFonts w:ascii="Arial" w:hAnsi="Arial" w:cs="Arial"/>
          <w:sz w:val="24"/>
          <w:szCs w:val="24"/>
        </w:rPr>
        <w:t xml:space="preserve"> and not indicted.</w:t>
      </w:r>
    </w:p>
    <w:p w14:paraId="5995794A" w14:textId="32AEE815" w:rsidR="001710F5" w:rsidRDefault="00D7739E">
      <w:pPr>
        <w:rPr>
          <w:rFonts w:ascii="Arial" w:hAnsi="Arial" w:cs="Arial"/>
          <w:sz w:val="24"/>
          <w:szCs w:val="24"/>
        </w:rPr>
      </w:pPr>
      <w:r>
        <w:rPr>
          <w:rFonts w:ascii="Arial" w:hAnsi="Arial" w:cs="Arial"/>
          <w:sz w:val="24"/>
          <w:szCs w:val="24"/>
        </w:rPr>
        <w:t>Otherwise a</w:t>
      </w:r>
      <w:r w:rsidR="001710F5">
        <w:rPr>
          <w:rFonts w:ascii="Arial" w:hAnsi="Arial" w:cs="Arial"/>
          <w:sz w:val="24"/>
          <w:szCs w:val="24"/>
        </w:rPr>
        <w:t>greed as a true record.</w:t>
      </w:r>
    </w:p>
    <w:p w14:paraId="2C61F8FE" w14:textId="459A052F" w:rsidR="00C95839" w:rsidRDefault="00C95839">
      <w:pPr>
        <w:rPr>
          <w:rFonts w:ascii="Arial" w:hAnsi="Arial" w:cs="Arial"/>
          <w:sz w:val="24"/>
          <w:szCs w:val="24"/>
        </w:rPr>
      </w:pPr>
    </w:p>
    <w:p w14:paraId="40C5BEE8" w14:textId="69450BF6" w:rsidR="00C95839" w:rsidRDefault="00C95839">
      <w:pPr>
        <w:rPr>
          <w:rFonts w:ascii="Arial" w:hAnsi="Arial" w:cs="Arial"/>
          <w:b/>
          <w:bCs/>
          <w:sz w:val="24"/>
          <w:szCs w:val="24"/>
        </w:rPr>
      </w:pPr>
      <w:r w:rsidRPr="00C95839">
        <w:rPr>
          <w:rFonts w:ascii="Arial" w:hAnsi="Arial" w:cs="Arial"/>
          <w:b/>
          <w:bCs/>
          <w:sz w:val="24"/>
          <w:szCs w:val="24"/>
        </w:rPr>
        <w:t>Matters arising</w:t>
      </w:r>
    </w:p>
    <w:p w14:paraId="18E8D8E7" w14:textId="5A0B5E20" w:rsidR="00E30B01" w:rsidRPr="00E30B01" w:rsidRDefault="00E30B01">
      <w:pPr>
        <w:rPr>
          <w:rFonts w:ascii="Arial" w:hAnsi="Arial" w:cs="Arial"/>
          <w:sz w:val="24"/>
          <w:szCs w:val="24"/>
        </w:rPr>
      </w:pPr>
      <w:r w:rsidRPr="00E30B01">
        <w:rPr>
          <w:rFonts w:ascii="Arial" w:hAnsi="Arial" w:cs="Arial"/>
          <w:sz w:val="24"/>
          <w:szCs w:val="24"/>
        </w:rPr>
        <w:t>There were no matters arising.</w:t>
      </w:r>
    </w:p>
    <w:p w14:paraId="42647A47" w14:textId="29F64274" w:rsidR="0022652B" w:rsidRDefault="0022652B">
      <w:pPr>
        <w:rPr>
          <w:rFonts w:ascii="Arial" w:hAnsi="Arial" w:cs="Arial"/>
          <w:sz w:val="24"/>
          <w:szCs w:val="24"/>
        </w:rPr>
      </w:pPr>
    </w:p>
    <w:p w14:paraId="6DF8B2E6" w14:textId="77777777" w:rsidR="001653C1" w:rsidRPr="003B591F" w:rsidRDefault="001653C1" w:rsidP="001653C1">
      <w:pPr>
        <w:rPr>
          <w:rFonts w:ascii="Arial" w:hAnsi="Arial" w:cs="Arial"/>
          <w:b/>
          <w:bCs/>
          <w:sz w:val="24"/>
          <w:szCs w:val="24"/>
        </w:rPr>
      </w:pPr>
      <w:r w:rsidRPr="003B591F">
        <w:rPr>
          <w:rFonts w:ascii="Arial" w:hAnsi="Arial" w:cs="Arial"/>
          <w:b/>
          <w:bCs/>
          <w:sz w:val="24"/>
          <w:szCs w:val="24"/>
        </w:rPr>
        <w:t>Actions</w:t>
      </w:r>
    </w:p>
    <w:p w14:paraId="7FB5EBC3" w14:textId="3B1160A8" w:rsidR="00433735" w:rsidRDefault="003B62C9" w:rsidP="00433735">
      <w:pPr>
        <w:rPr>
          <w:rFonts w:ascii="Arial" w:hAnsi="Arial" w:cs="Arial"/>
          <w:sz w:val="24"/>
          <w:szCs w:val="24"/>
        </w:rPr>
      </w:pPr>
      <w:r>
        <w:rPr>
          <w:rFonts w:ascii="Arial" w:hAnsi="Arial" w:cs="Arial"/>
          <w:sz w:val="24"/>
          <w:szCs w:val="24"/>
        </w:rPr>
        <w:t>For actions not complete they will be carried over until the next meeting.</w:t>
      </w:r>
    </w:p>
    <w:p w14:paraId="1D17E865" w14:textId="77777777" w:rsidR="00047832" w:rsidRDefault="00047832" w:rsidP="00047832">
      <w:pPr>
        <w:rPr>
          <w:rFonts w:ascii="Arial" w:hAnsi="Arial" w:cs="Arial"/>
          <w:sz w:val="24"/>
          <w:szCs w:val="24"/>
        </w:rPr>
      </w:pPr>
    </w:p>
    <w:p w14:paraId="393B1A6C" w14:textId="77777777" w:rsidR="00047832" w:rsidRDefault="00047832" w:rsidP="00047832">
      <w:pPr>
        <w:rPr>
          <w:rFonts w:ascii="Arial" w:hAnsi="Arial" w:cs="Arial"/>
          <w:b/>
          <w:bCs/>
          <w:sz w:val="24"/>
          <w:szCs w:val="24"/>
        </w:rPr>
      </w:pPr>
      <w:r>
        <w:rPr>
          <w:rFonts w:ascii="Arial" w:hAnsi="Arial" w:cs="Arial"/>
          <w:b/>
          <w:bCs/>
          <w:sz w:val="24"/>
          <w:szCs w:val="24"/>
        </w:rPr>
        <w:t>CCG Update</w:t>
      </w:r>
    </w:p>
    <w:p w14:paraId="2B716FC3" w14:textId="2020EB5D" w:rsidR="00047832" w:rsidRDefault="00047832" w:rsidP="00047832">
      <w:pPr>
        <w:rPr>
          <w:rFonts w:ascii="Arial" w:hAnsi="Arial" w:cs="Arial"/>
          <w:sz w:val="24"/>
          <w:szCs w:val="24"/>
        </w:rPr>
      </w:pPr>
      <w:r>
        <w:rPr>
          <w:rFonts w:ascii="Arial" w:hAnsi="Arial" w:cs="Arial"/>
          <w:sz w:val="24"/>
          <w:szCs w:val="24"/>
        </w:rPr>
        <w:t>Gary Charlton NHS North Tyneside CCG</w:t>
      </w:r>
    </w:p>
    <w:p w14:paraId="29F208EE" w14:textId="77777777" w:rsidR="00B12BAD" w:rsidRDefault="00B12BAD" w:rsidP="00047832">
      <w:pPr>
        <w:rPr>
          <w:rFonts w:ascii="Arial" w:hAnsi="Arial" w:cs="Arial"/>
          <w:sz w:val="24"/>
          <w:szCs w:val="24"/>
        </w:rPr>
      </w:pPr>
    </w:p>
    <w:p w14:paraId="25CF311B" w14:textId="6E5D0BED" w:rsidR="008710E7" w:rsidRDefault="000C098F" w:rsidP="00047832">
      <w:pPr>
        <w:rPr>
          <w:rFonts w:ascii="Arial" w:hAnsi="Arial" w:cs="Arial"/>
          <w:b/>
          <w:bCs/>
          <w:sz w:val="24"/>
          <w:szCs w:val="24"/>
        </w:rPr>
      </w:pPr>
      <w:r w:rsidRPr="000C098F">
        <w:rPr>
          <w:rFonts w:ascii="Arial" w:hAnsi="Arial" w:cs="Arial"/>
          <w:b/>
          <w:bCs/>
          <w:sz w:val="24"/>
          <w:szCs w:val="24"/>
        </w:rPr>
        <w:t>ICS</w:t>
      </w:r>
    </w:p>
    <w:p w14:paraId="6D27EA2F" w14:textId="1FE6B045" w:rsidR="00FB4FE4" w:rsidRDefault="000C098F" w:rsidP="00047832">
      <w:pPr>
        <w:rPr>
          <w:rFonts w:ascii="Arial" w:hAnsi="Arial" w:cs="Arial"/>
          <w:sz w:val="24"/>
          <w:szCs w:val="24"/>
        </w:rPr>
      </w:pPr>
      <w:r>
        <w:rPr>
          <w:rFonts w:ascii="Arial" w:hAnsi="Arial" w:cs="Arial"/>
          <w:sz w:val="24"/>
          <w:szCs w:val="24"/>
        </w:rPr>
        <w:t>It was confirmed this is progressing and an announcement is expected soon on the appointment of the Chief Executive Officer</w:t>
      </w:r>
      <w:r w:rsidR="008731EB">
        <w:rPr>
          <w:rFonts w:ascii="Arial" w:hAnsi="Arial" w:cs="Arial"/>
          <w:sz w:val="24"/>
          <w:szCs w:val="24"/>
        </w:rPr>
        <w:t>, it is possible the announcement will be made during this meeting and Gary would share this at An</w:t>
      </w:r>
      <w:r w:rsidR="00DA6778">
        <w:rPr>
          <w:rFonts w:ascii="Arial" w:hAnsi="Arial" w:cs="Arial"/>
          <w:sz w:val="24"/>
          <w:szCs w:val="24"/>
        </w:rPr>
        <w:t xml:space="preserve">y </w:t>
      </w:r>
      <w:r w:rsidR="008731EB">
        <w:rPr>
          <w:rFonts w:ascii="Arial" w:hAnsi="Arial" w:cs="Arial"/>
          <w:sz w:val="24"/>
          <w:szCs w:val="24"/>
        </w:rPr>
        <w:t>Other Business.</w:t>
      </w:r>
      <w:r>
        <w:rPr>
          <w:rFonts w:ascii="Arial" w:hAnsi="Arial" w:cs="Arial"/>
          <w:sz w:val="24"/>
          <w:szCs w:val="24"/>
        </w:rPr>
        <w:t xml:space="preserve"> There are various working groups overseeing the close down of the CCG and appr</w:t>
      </w:r>
      <w:r w:rsidR="00FB4FE4">
        <w:rPr>
          <w:rFonts w:ascii="Arial" w:hAnsi="Arial" w:cs="Arial"/>
          <w:sz w:val="24"/>
          <w:szCs w:val="24"/>
        </w:rPr>
        <w:t xml:space="preserve">opriate staff transfers in preparation for April 2022. The CCG programme of work will continue under the direction of the Future Care Programme Board and will be integral to the new Health and Wellbeing Strategy for the borough. </w:t>
      </w:r>
    </w:p>
    <w:p w14:paraId="29E9D345" w14:textId="6050FA0D" w:rsidR="00FB4FE4" w:rsidRDefault="00FB4FE4" w:rsidP="00047832">
      <w:pPr>
        <w:rPr>
          <w:rFonts w:ascii="Arial" w:hAnsi="Arial" w:cs="Arial"/>
          <w:sz w:val="24"/>
          <w:szCs w:val="24"/>
        </w:rPr>
      </w:pPr>
    </w:p>
    <w:p w14:paraId="1D95BE7C" w14:textId="7FAB2E05" w:rsidR="00FB4FE4" w:rsidRPr="00FB4FE4" w:rsidRDefault="00FB4FE4" w:rsidP="00047832">
      <w:pPr>
        <w:rPr>
          <w:rFonts w:ascii="Arial" w:hAnsi="Arial" w:cs="Arial"/>
          <w:b/>
          <w:bCs/>
          <w:sz w:val="24"/>
          <w:szCs w:val="24"/>
        </w:rPr>
      </w:pPr>
      <w:r w:rsidRPr="00FB4FE4">
        <w:rPr>
          <w:rFonts w:ascii="Arial" w:hAnsi="Arial" w:cs="Arial"/>
          <w:b/>
          <w:bCs/>
          <w:sz w:val="24"/>
          <w:szCs w:val="24"/>
        </w:rPr>
        <w:t>Patient Forum</w:t>
      </w:r>
    </w:p>
    <w:p w14:paraId="029F7DD6" w14:textId="651172CB" w:rsidR="000C098F" w:rsidRDefault="00FB4FE4" w:rsidP="00047832">
      <w:pPr>
        <w:rPr>
          <w:rFonts w:ascii="Arial" w:hAnsi="Arial" w:cs="Arial"/>
          <w:sz w:val="24"/>
          <w:szCs w:val="24"/>
        </w:rPr>
      </w:pPr>
      <w:r>
        <w:rPr>
          <w:rFonts w:ascii="Arial" w:hAnsi="Arial" w:cs="Arial"/>
          <w:sz w:val="24"/>
          <w:szCs w:val="24"/>
        </w:rPr>
        <w:t>The are no planned changes to how the Patient Forum works. Peter expressed concern about member expansion, and it was confirmed although the Forum will not have the same governance any increased membership will be managed. Ultimately members will either be North Tyneside residents and therefore registered with a GP practice in the borough or may be workers representing patients in the borough.</w:t>
      </w:r>
    </w:p>
    <w:p w14:paraId="696DD50C" w14:textId="35931E81" w:rsidR="00FB4FE4" w:rsidRPr="00FB4FE4" w:rsidRDefault="00FB4FE4" w:rsidP="00047832">
      <w:pPr>
        <w:rPr>
          <w:rFonts w:ascii="Arial" w:hAnsi="Arial" w:cs="Arial"/>
          <w:b/>
          <w:bCs/>
          <w:sz w:val="24"/>
          <w:szCs w:val="24"/>
        </w:rPr>
      </w:pPr>
    </w:p>
    <w:p w14:paraId="6805F8FA" w14:textId="3166E2DE" w:rsidR="00FB4FE4" w:rsidRPr="00FB4FE4" w:rsidRDefault="00FB4FE4" w:rsidP="00047832">
      <w:pPr>
        <w:rPr>
          <w:rFonts w:ascii="Arial" w:hAnsi="Arial" w:cs="Arial"/>
          <w:b/>
          <w:bCs/>
          <w:sz w:val="24"/>
          <w:szCs w:val="24"/>
        </w:rPr>
      </w:pPr>
      <w:r w:rsidRPr="00FB4FE4">
        <w:rPr>
          <w:rFonts w:ascii="Arial" w:hAnsi="Arial" w:cs="Arial"/>
          <w:b/>
          <w:bCs/>
          <w:sz w:val="24"/>
          <w:szCs w:val="24"/>
        </w:rPr>
        <w:t>GP Complementary service</w:t>
      </w:r>
    </w:p>
    <w:p w14:paraId="531A23BB" w14:textId="35706D9D" w:rsidR="00FB4FE4" w:rsidRDefault="00FB4FE4" w:rsidP="00047832">
      <w:pPr>
        <w:rPr>
          <w:rFonts w:ascii="Arial" w:hAnsi="Arial" w:cs="Arial"/>
          <w:sz w:val="24"/>
          <w:szCs w:val="24"/>
        </w:rPr>
      </w:pPr>
      <w:r>
        <w:rPr>
          <w:rFonts w:ascii="Arial" w:hAnsi="Arial" w:cs="Arial"/>
          <w:sz w:val="24"/>
          <w:szCs w:val="24"/>
        </w:rPr>
        <w:t>This procurement is expected to be concluded by the end of Februar</w:t>
      </w:r>
      <w:r w:rsidR="00D21AB4">
        <w:rPr>
          <w:rFonts w:ascii="Arial" w:hAnsi="Arial" w:cs="Arial"/>
          <w:sz w:val="24"/>
          <w:szCs w:val="24"/>
        </w:rPr>
        <w:t xml:space="preserve">y </w:t>
      </w:r>
      <w:r>
        <w:rPr>
          <w:rFonts w:ascii="Arial" w:hAnsi="Arial" w:cs="Arial"/>
          <w:sz w:val="24"/>
          <w:szCs w:val="24"/>
        </w:rPr>
        <w:t xml:space="preserve">it is currently provided by Livi. The continuity </w:t>
      </w:r>
      <w:r w:rsidR="00D21AB4">
        <w:rPr>
          <w:rFonts w:ascii="Arial" w:hAnsi="Arial" w:cs="Arial"/>
          <w:sz w:val="24"/>
          <w:szCs w:val="24"/>
        </w:rPr>
        <w:t>o</w:t>
      </w:r>
      <w:r>
        <w:rPr>
          <w:rFonts w:ascii="Arial" w:hAnsi="Arial" w:cs="Arial"/>
          <w:sz w:val="24"/>
          <w:szCs w:val="24"/>
        </w:rPr>
        <w:t>f care should remain the same.</w:t>
      </w:r>
    </w:p>
    <w:p w14:paraId="77208F94" w14:textId="37311C06" w:rsidR="00FB4FE4" w:rsidRDefault="00FB4FE4" w:rsidP="00047832">
      <w:pPr>
        <w:rPr>
          <w:rFonts w:ascii="Arial" w:hAnsi="Arial" w:cs="Arial"/>
          <w:sz w:val="24"/>
          <w:szCs w:val="24"/>
        </w:rPr>
      </w:pPr>
    </w:p>
    <w:p w14:paraId="720CE460" w14:textId="4C721189" w:rsidR="00FB4FE4" w:rsidRPr="00D21AB4" w:rsidRDefault="00D21AB4" w:rsidP="00047832">
      <w:pPr>
        <w:rPr>
          <w:rFonts w:ascii="Arial" w:hAnsi="Arial" w:cs="Arial"/>
          <w:b/>
          <w:bCs/>
          <w:sz w:val="24"/>
          <w:szCs w:val="24"/>
        </w:rPr>
      </w:pPr>
      <w:r w:rsidRPr="00D21AB4">
        <w:rPr>
          <w:rFonts w:ascii="Arial" w:hAnsi="Arial" w:cs="Arial"/>
          <w:b/>
          <w:bCs/>
          <w:sz w:val="24"/>
          <w:szCs w:val="24"/>
        </w:rPr>
        <w:t>Community Services</w:t>
      </w:r>
    </w:p>
    <w:p w14:paraId="4F179C8B" w14:textId="5613CF81" w:rsidR="00D21AB4" w:rsidRDefault="00D21AB4" w:rsidP="00047832">
      <w:pPr>
        <w:rPr>
          <w:rFonts w:ascii="Arial" w:hAnsi="Arial" w:cs="Arial"/>
          <w:sz w:val="24"/>
          <w:szCs w:val="24"/>
        </w:rPr>
      </w:pPr>
      <w:r>
        <w:rPr>
          <w:rFonts w:ascii="Arial" w:hAnsi="Arial" w:cs="Arial"/>
          <w:sz w:val="24"/>
          <w:szCs w:val="24"/>
        </w:rPr>
        <w:t>There is currently a redesign of the service contract underway, patient input will be invaluable and more information will be shared with members in due course.</w:t>
      </w:r>
    </w:p>
    <w:p w14:paraId="5E7CDF4D" w14:textId="77777777" w:rsidR="00D21AB4" w:rsidRDefault="00D21AB4" w:rsidP="00047832">
      <w:pPr>
        <w:rPr>
          <w:rFonts w:ascii="Arial" w:hAnsi="Arial" w:cs="Arial"/>
          <w:sz w:val="24"/>
          <w:szCs w:val="24"/>
        </w:rPr>
      </w:pPr>
    </w:p>
    <w:p w14:paraId="297EDFC7" w14:textId="3DBCFBDB" w:rsidR="00D21AB4" w:rsidRPr="00D21AB4" w:rsidRDefault="00D21AB4" w:rsidP="00047832">
      <w:pPr>
        <w:rPr>
          <w:rFonts w:ascii="Arial" w:hAnsi="Arial" w:cs="Arial"/>
          <w:b/>
          <w:bCs/>
          <w:sz w:val="24"/>
          <w:szCs w:val="24"/>
        </w:rPr>
      </w:pPr>
      <w:r w:rsidRPr="00D21AB4">
        <w:rPr>
          <w:rFonts w:ascii="Arial" w:hAnsi="Arial" w:cs="Arial"/>
          <w:b/>
          <w:bCs/>
          <w:sz w:val="24"/>
          <w:szCs w:val="24"/>
        </w:rPr>
        <w:lastRenderedPageBreak/>
        <w:t>Carers Rights Day</w:t>
      </w:r>
    </w:p>
    <w:p w14:paraId="1616D3F5" w14:textId="606C80F4" w:rsidR="00D21AB4" w:rsidRDefault="00D21AB4" w:rsidP="00047832">
      <w:pPr>
        <w:rPr>
          <w:rFonts w:ascii="Arial" w:hAnsi="Arial" w:cs="Arial"/>
          <w:sz w:val="24"/>
          <w:szCs w:val="24"/>
        </w:rPr>
      </w:pPr>
      <w:r>
        <w:rPr>
          <w:rFonts w:ascii="Arial" w:hAnsi="Arial" w:cs="Arial"/>
          <w:sz w:val="24"/>
          <w:szCs w:val="24"/>
        </w:rPr>
        <w:t>This was confirmed as 25 November 2021 and the GP Awards Scheme will be launched then at the Carers Centre</w:t>
      </w:r>
      <w:r w:rsidR="00B12BAD">
        <w:rPr>
          <w:rFonts w:ascii="Arial" w:hAnsi="Arial" w:cs="Arial"/>
          <w:sz w:val="24"/>
          <w:szCs w:val="24"/>
        </w:rPr>
        <w:t xml:space="preserve"> in North Shields.</w:t>
      </w:r>
    </w:p>
    <w:p w14:paraId="3D9BFC3D" w14:textId="242883B5" w:rsidR="00B12BAD" w:rsidRDefault="00B12BAD" w:rsidP="00047832">
      <w:pPr>
        <w:rPr>
          <w:rFonts w:ascii="Arial" w:hAnsi="Arial" w:cs="Arial"/>
          <w:sz w:val="24"/>
          <w:szCs w:val="24"/>
        </w:rPr>
      </w:pPr>
    </w:p>
    <w:p w14:paraId="41517E89" w14:textId="2E4116B4" w:rsidR="00B12BAD" w:rsidRPr="00B12BAD" w:rsidRDefault="00B12BAD" w:rsidP="00047832">
      <w:pPr>
        <w:rPr>
          <w:rFonts w:ascii="Arial" w:hAnsi="Arial" w:cs="Arial"/>
          <w:b/>
          <w:bCs/>
          <w:sz w:val="24"/>
          <w:szCs w:val="24"/>
        </w:rPr>
      </w:pPr>
      <w:r w:rsidRPr="00B12BAD">
        <w:rPr>
          <w:rFonts w:ascii="Arial" w:hAnsi="Arial" w:cs="Arial"/>
          <w:b/>
          <w:bCs/>
          <w:sz w:val="24"/>
          <w:szCs w:val="24"/>
        </w:rPr>
        <w:t>GP Access</w:t>
      </w:r>
    </w:p>
    <w:p w14:paraId="1210B3DC" w14:textId="444F1A19" w:rsidR="00B12BAD" w:rsidRDefault="00B12BAD" w:rsidP="00047832">
      <w:pPr>
        <w:rPr>
          <w:rFonts w:ascii="Arial" w:hAnsi="Arial" w:cs="Arial"/>
          <w:sz w:val="24"/>
          <w:szCs w:val="24"/>
        </w:rPr>
      </w:pPr>
      <w:r>
        <w:rPr>
          <w:rFonts w:ascii="Arial" w:hAnsi="Arial" w:cs="Arial"/>
          <w:sz w:val="24"/>
          <w:szCs w:val="24"/>
        </w:rPr>
        <w:t xml:space="preserve">This will be discussed at the Council of Practices meeting next week and the issues will be discussed, and solutions </w:t>
      </w:r>
      <w:r w:rsidR="00DA6778">
        <w:rPr>
          <w:rFonts w:ascii="Arial" w:hAnsi="Arial" w:cs="Arial"/>
          <w:sz w:val="24"/>
          <w:szCs w:val="24"/>
        </w:rPr>
        <w:t>explored</w:t>
      </w:r>
      <w:r>
        <w:rPr>
          <w:rFonts w:ascii="Arial" w:hAnsi="Arial" w:cs="Arial"/>
          <w:sz w:val="24"/>
          <w:szCs w:val="24"/>
        </w:rPr>
        <w:t xml:space="preserve">. </w:t>
      </w:r>
    </w:p>
    <w:p w14:paraId="4B217880" w14:textId="5E18B697" w:rsidR="00B12BAD" w:rsidRDefault="00B12BAD" w:rsidP="00047832">
      <w:pPr>
        <w:rPr>
          <w:rFonts w:ascii="Arial" w:hAnsi="Arial" w:cs="Arial"/>
          <w:sz w:val="24"/>
          <w:szCs w:val="24"/>
        </w:rPr>
      </w:pPr>
    </w:p>
    <w:p w14:paraId="7521B4DD" w14:textId="3D3D3135" w:rsidR="00B12BAD" w:rsidRPr="000C098F" w:rsidRDefault="00B12BAD" w:rsidP="00047832">
      <w:pPr>
        <w:rPr>
          <w:rFonts w:ascii="Arial" w:hAnsi="Arial" w:cs="Arial"/>
          <w:sz w:val="24"/>
          <w:szCs w:val="24"/>
        </w:rPr>
      </w:pPr>
      <w:r>
        <w:rPr>
          <w:rFonts w:ascii="Arial" w:hAnsi="Arial" w:cs="Arial"/>
          <w:sz w:val="24"/>
          <w:szCs w:val="24"/>
        </w:rPr>
        <w:t>Eleanor felt nationally the NHS was receiving a lot of negative publicity and considered whether North Tyneside was also in a similar situation in terms of capacity and demand.</w:t>
      </w:r>
    </w:p>
    <w:p w14:paraId="4171E568" w14:textId="497AA378" w:rsidR="00BC26D8" w:rsidRDefault="00BC26D8" w:rsidP="00433735">
      <w:pPr>
        <w:rPr>
          <w:rFonts w:ascii="Arial" w:hAnsi="Arial" w:cs="Arial"/>
          <w:sz w:val="24"/>
          <w:szCs w:val="24"/>
        </w:rPr>
      </w:pPr>
    </w:p>
    <w:p w14:paraId="19F6A4D3" w14:textId="12C116EA" w:rsidR="00E30B01" w:rsidRPr="00047832" w:rsidRDefault="00E30B01" w:rsidP="00E30B01">
      <w:pPr>
        <w:rPr>
          <w:rFonts w:ascii="Arial" w:hAnsi="Arial" w:cs="Arial"/>
          <w:b/>
          <w:bCs/>
          <w:sz w:val="24"/>
          <w:szCs w:val="24"/>
        </w:rPr>
      </w:pPr>
      <w:r w:rsidRPr="00047832">
        <w:rPr>
          <w:rFonts w:ascii="Arial" w:hAnsi="Arial" w:cs="Arial"/>
          <w:b/>
          <w:bCs/>
          <w:sz w:val="24"/>
          <w:szCs w:val="24"/>
        </w:rPr>
        <w:t xml:space="preserve">Urgent </w:t>
      </w:r>
      <w:r w:rsidR="00ED20B0">
        <w:rPr>
          <w:rFonts w:ascii="Arial" w:hAnsi="Arial" w:cs="Arial"/>
          <w:b/>
          <w:bCs/>
          <w:sz w:val="24"/>
          <w:szCs w:val="24"/>
        </w:rPr>
        <w:t xml:space="preserve">and Emergency </w:t>
      </w:r>
      <w:r w:rsidRPr="00047832">
        <w:rPr>
          <w:rFonts w:ascii="Arial" w:hAnsi="Arial" w:cs="Arial"/>
          <w:b/>
          <w:bCs/>
          <w:sz w:val="24"/>
          <w:szCs w:val="24"/>
        </w:rPr>
        <w:t xml:space="preserve">Care </w:t>
      </w:r>
    </w:p>
    <w:p w14:paraId="261E03BA" w14:textId="4E980169" w:rsidR="00E30B01" w:rsidRDefault="00E30B01" w:rsidP="00E30B01">
      <w:pPr>
        <w:rPr>
          <w:rFonts w:ascii="Arial" w:hAnsi="Arial" w:cs="Arial"/>
          <w:sz w:val="24"/>
          <w:szCs w:val="24"/>
        </w:rPr>
      </w:pPr>
      <w:r>
        <w:rPr>
          <w:rFonts w:ascii="Arial" w:hAnsi="Arial" w:cs="Arial"/>
          <w:sz w:val="24"/>
          <w:szCs w:val="24"/>
        </w:rPr>
        <w:t>Anya Paradis</w:t>
      </w:r>
      <w:r w:rsidR="00D12580">
        <w:rPr>
          <w:rFonts w:ascii="Arial" w:hAnsi="Arial" w:cs="Arial"/>
          <w:sz w:val="24"/>
          <w:szCs w:val="24"/>
        </w:rPr>
        <w:t xml:space="preserve"> NHS North Tyneside CCG</w:t>
      </w:r>
    </w:p>
    <w:p w14:paraId="387AE69F" w14:textId="77777777" w:rsidR="00D6617A" w:rsidRDefault="00D6617A" w:rsidP="00E30B01">
      <w:pPr>
        <w:rPr>
          <w:rFonts w:ascii="Arial" w:hAnsi="Arial" w:cs="Arial"/>
          <w:sz w:val="24"/>
          <w:szCs w:val="24"/>
        </w:rPr>
      </w:pPr>
    </w:p>
    <w:p w14:paraId="6DCDBC63" w14:textId="7333CD10" w:rsidR="00D12580" w:rsidRDefault="00D12580" w:rsidP="00E30B01">
      <w:pPr>
        <w:rPr>
          <w:rFonts w:ascii="Arial" w:hAnsi="Arial" w:cs="Arial"/>
          <w:sz w:val="24"/>
          <w:szCs w:val="24"/>
        </w:rPr>
      </w:pPr>
      <w:r>
        <w:rPr>
          <w:rFonts w:ascii="Arial" w:hAnsi="Arial" w:cs="Arial"/>
          <w:sz w:val="24"/>
          <w:szCs w:val="24"/>
        </w:rPr>
        <w:t xml:space="preserve">A presentation was given for members and will </w:t>
      </w:r>
      <w:r w:rsidR="00061EF5">
        <w:rPr>
          <w:rFonts w:ascii="Arial" w:hAnsi="Arial" w:cs="Arial"/>
          <w:sz w:val="24"/>
          <w:szCs w:val="24"/>
        </w:rPr>
        <w:t>accompany</w:t>
      </w:r>
      <w:r>
        <w:rPr>
          <w:rFonts w:ascii="Arial" w:hAnsi="Arial" w:cs="Arial"/>
          <w:sz w:val="24"/>
          <w:szCs w:val="24"/>
        </w:rPr>
        <w:t xml:space="preserve"> these notes, Anya confirmed she would be happy to answer any </w:t>
      </w:r>
      <w:r w:rsidR="00D6617A">
        <w:rPr>
          <w:rFonts w:ascii="Arial" w:hAnsi="Arial" w:cs="Arial"/>
          <w:sz w:val="24"/>
          <w:szCs w:val="24"/>
        </w:rPr>
        <w:t xml:space="preserve">additional </w:t>
      </w:r>
      <w:r>
        <w:rPr>
          <w:rFonts w:ascii="Arial" w:hAnsi="Arial" w:cs="Arial"/>
          <w:sz w:val="24"/>
          <w:szCs w:val="24"/>
        </w:rPr>
        <w:t>questions not raised today.</w:t>
      </w:r>
    </w:p>
    <w:p w14:paraId="56B6DC62" w14:textId="40318BC5" w:rsidR="00B12BAD" w:rsidRDefault="00B12BAD" w:rsidP="00E30B01">
      <w:pPr>
        <w:rPr>
          <w:rFonts w:ascii="Arial" w:hAnsi="Arial" w:cs="Arial"/>
          <w:sz w:val="24"/>
          <w:szCs w:val="24"/>
        </w:rPr>
      </w:pPr>
    </w:p>
    <w:p w14:paraId="6C20D547" w14:textId="77777777" w:rsidR="008731EB" w:rsidRDefault="00B12BAD" w:rsidP="00E30B01">
      <w:pPr>
        <w:rPr>
          <w:rFonts w:ascii="Arial" w:hAnsi="Arial" w:cs="Arial"/>
          <w:sz w:val="24"/>
          <w:szCs w:val="24"/>
        </w:rPr>
      </w:pPr>
      <w:r>
        <w:rPr>
          <w:rFonts w:ascii="Arial" w:hAnsi="Arial" w:cs="Arial"/>
          <w:sz w:val="24"/>
          <w:szCs w:val="24"/>
        </w:rPr>
        <w:t>There has been a national focus on ambulance services in terms of response times, in North Tyneside there are challenges</w:t>
      </w:r>
      <w:r w:rsidR="008731EB">
        <w:rPr>
          <w:rFonts w:ascii="Arial" w:hAnsi="Arial" w:cs="Arial"/>
          <w:sz w:val="24"/>
          <w:szCs w:val="24"/>
        </w:rPr>
        <w:t>,</w:t>
      </w:r>
      <w:r>
        <w:rPr>
          <w:rFonts w:ascii="Arial" w:hAnsi="Arial" w:cs="Arial"/>
          <w:sz w:val="24"/>
          <w:szCs w:val="24"/>
        </w:rPr>
        <w:t xml:space="preserve"> but we do seem to be managing this better than other areas.</w:t>
      </w:r>
    </w:p>
    <w:p w14:paraId="7E29B440" w14:textId="77777777" w:rsidR="008731EB" w:rsidRDefault="00B12BAD" w:rsidP="00E30B01">
      <w:pPr>
        <w:rPr>
          <w:rFonts w:ascii="Arial" w:hAnsi="Arial" w:cs="Arial"/>
          <w:sz w:val="24"/>
          <w:szCs w:val="24"/>
        </w:rPr>
      </w:pPr>
      <w:r>
        <w:rPr>
          <w:rFonts w:ascii="Arial" w:hAnsi="Arial" w:cs="Arial"/>
          <w:sz w:val="24"/>
          <w:szCs w:val="24"/>
        </w:rPr>
        <w:t xml:space="preserve"> </w:t>
      </w:r>
    </w:p>
    <w:p w14:paraId="6EEF9F06" w14:textId="77777777" w:rsidR="008731EB" w:rsidRDefault="00B12BAD" w:rsidP="00E30B01">
      <w:pPr>
        <w:rPr>
          <w:rFonts w:ascii="Arial" w:hAnsi="Arial" w:cs="Arial"/>
          <w:sz w:val="24"/>
          <w:szCs w:val="24"/>
        </w:rPr>
      </w:pPr>
      <w:r>
        <w:rPr>
          <w:rFonts w:ascii="Arial" w:hAnsi="Arial" w:cs="Arial"/>
          <w:sz w:val="24"/>
          <w:szCs w:val="24"/>
        </w:rPr>
        <w:t xml:space="preserve">Elective services </w:t>
      </w:r>
      <w:r w:rsidR="008731EB">
        <w:rPr>
          <w:rFonts w:ascii="Arial" w:hAnsi="Arial" w:cs="Arial"/>
          <w:sz w:val="24"/>
          <w:szCs w:val="24"/>
        </w:rPr>
        <w:t xml:space="preserve">have been affected by the pandemic and there has been an incremental increase over recent weeks in Covid related admissions and services have had to prioritise these within emergency care. The way the Northumbria Health Care sites are structured has meant they have been able to separate the admissions. Newcastle is in a different situation as patients come from further afield and therefore are not in the same situation as NHCFT. </w:t>
      </w:r>
    </w:p>
    <w:p w14:paraId="20E19CCD" w14:textId="77777777" w:rsidR="008731EB" w:rsidRDefault="008731EB" w:rsidP="00E30B01">
      <w:pPr>
        <w:rPr>
          <w:rFonts w:ascii="Arial" w:hAnsi="Arial" w:cs="Arial"/>
          <w:sz w:val="24"/>
          <w:szCs w:val="24"/>
        </w:rPr>
      </w:pPr>
    </w:p>
    <w:p w14:paraId="47CBDB2F" w14:textId="5DEE348E" w:rsidR="00B12BAD" w:rsidRDefault="008731EB" w:rsidP="00E30B01">
      <w:pPr>
        <w:rPr>
          <w:rFonts w:ascii="Arial" w:hAnsi="Arial" w:cs="Arial"/>
          <w:sz w:val="24"/>
          <w:szCs w:val="24"/>
        </w:rPr>
      </w:pPr>
      <w:r>
        <w:rPr>
          <w:rFonts w:ascii="Arial" w:hAnsi="Arial" w:cs="Arial"/>
          <w:sz w:val="24"/>
          <w:szCs w:val="24"/>
        </w:rPr>
        <w:t xml:space="preserve">Cancer services are still a priority and patients are being seen, however there continues to be challenges which are being addressed locally and regionally. </w:t>
      </w:r>
    </w:p>
    <w:p w14:paraId="166320C7" w14:textId="73ED2910" w:rsidR="00D6617A" w:rsidRDefault="00D6617A" w:rsidP="00E30B01">
      <w:pPr>
        <w:rPr>
          <w:rFonts w:ascii="Arial" w:hAnsi="Arial" w:cs="Arial"/>
          <w:sz w:val="24"/>
          <w:szCs w:val="24"/>
        </w:rPr>
      </w:pPr>
    </w:p>
    <w:p w14:paraId="6C4D428C" w14:textId="49341319" w:rsidR="00D6617A" w:rsidRDefault="00D6617A" w:rsidP="00E30B01">
      <w:pPr>
        <w:rPr>
          <w:rFonts w:ascii="Arial" w:hAnsi="Arial" w:cs="Arial"/>
          <w:sz w:val="24"/>
          <w:szCs w:val="24"/>
        </w:rPr>
      </w:pPr>
      <w:r>
        <w:rPr>
          <w:rFonts w:ascii="Arial" w:hAnsi="Arial" w:cs="Arial"/>
          <w:sz w:val="24"/>
          <w:szCs w:val="24"/>
        </w:rPr>
        <w:t xml:space="preserve">Anya confirmed the current position for urgent </w:t>
      </w:r>
      <w:r w:rsidR="00ED20B0">
        <w:rPr>
          <w:rFonts w:ascii="Arial" w:hAnsi="Arial" w:cs="Arial"/>
          <w:sz w:val="24"/>
          <w:szCs w:val="24"/>
        </w:rPr>
        <w:t xml:space="preserve">and emergency </w:t>
      </w:r>
      <w:r>
        <w:rPr>
          <w:rFonts w:ascii="Arial" w:hAnsi="Arial" w:cs="Arial"/>
          <w:sz w:val="24"/>
          <w:szCs w:val="24"/>
        </w:rPr>
        <w:t xml:space="preserve">care </w:t>
      </w:r>
      <w:r w:rsidR="00ED20B0">
        <w:rPr>
          <w:rFonts w:ascii="Arial" w:hAnsi="Arial" w:cs="Arial"/>
          <w:sz w:val="24"/>
          <w:szCs w:val="24"/>
        </w:rPr>
        <w:t>and demand for services have returned to pre-pandemic levels and in some cases this has increased. Reduced capacity is affected by social distancing measures and infections control as well as workforce challenges. Some staff are isolating because of Covid related incidents and it is important to acknowledge staff are experiencing extreme pressure and have worked tirelessly throughout the pandemic. The demands of the pandemic have resulted in staff exhaustion and fatigue, this in turn affects their mental health.</w:t>
      </w:r>
    </w:p>
    <w:p w14:paraId="669B4B53" w14:textId="6EA5AEC1" w:rsidR="00ED20B0" w:rsidRDefault="00ED20B0" w:rsidP="00E30B01">
      <w:pPr>
        <w:rPr>
          <w:rFonts w:ascii="Arial" w:hAnsi="Arial" w:cs="Arial"/>
          <w:sz w:val="24"/>
          <w:szCs w:val="24"/>
        </w:rPr>
      </w:pPr>
    </w:p>
    <w:p w14:paraId="652E08C3" w14:textId="6C9B93EE" w:rsidR="00ED20B0" w:rsidRDefault="00ED20B0" w:rsidP="00E30B01">
      <w:pPr>
        <w:rPr>
          <w:rFonts w:ascii="Arial" w:hAnsi="Arial" w:cs="Arial"/>
          <w:sz w:val="24"/>
          <w:szCs w:val="24"/>
        </w:rPr>
      </w:pPr>
      <w:r>
        <w:rPr>
          <w:rFonts w:ascii="Arial" w:hAnsi="Arial" w:cs="Arial"/>
          <w:sz w:val="24"/>
          <w:szCs w:val="24"/>
        </w:rPr>
        <w:t>The demand for same day care both in general practice and secondary care has been very high and this does mean people have waited longer for treatment and targets are not being met. Ambulance and walk-in patients have increased and if an emergency department set up to receive 180 people a day but 290 are attending this naturally impacts on the waiting time.</w:t>
      </w:r>
    </w:p>
    <w:p w14:paraId="27871304" w14:textId="03F1362E" w:rsidR="00ED20B0" w:rsidRDefault="00ED20B0" w:rsidP="00E30B01">
      <w:pPr>
        <w:rPr>
          <w:rFonts w:ascii="Arial" w:hAnsi="Arial" w:cs="Arial"/>
          <w:sz w:val="24"/>
          <w:szCs w:val="24"/>
        </w:rPr>
      </w:pPr>
    </w:p>
    <w:p w14:paraId="39145378" w14:textId="07100DC3" w:rsidR="00064945" w:rsidRDefault="00A35F99" w:rsidP="00E30B01">
      <w:pPr>
        <w:rPr>
          <w:rFonts w:ascii="Arial" w:hAnsi="Arial" w:cs="Arial"/>
          <w:sz w:val="24"/>
          <w:szCs w:val="24"/>
        </w:rPr>
      </w:pPr>
      <w:r>
        <w:rPr>
          <w:rFonts w:ascii="Arial" w:hAnsi="Arial" w:cs="Arial"/>
          <w:sz w:val="24"/>
          <w:szCs w:val="24"/>
        </w:rPr>
        <w:t xml:space="preserve">Increased levels of calls to </w:t>
      </w:r>
      <w:r w:rsidR="00ED20B0">
        <w:rPr>
          <w:rFonts w:ascii="Arial" w:hAnsi="Arial" w:cs="Arial"/>
          <w:sz w:val="24"/>
          <w:szCs w:val="24"/>
        </w:rPr>
        <w:t xml:space="preserve">999 </w:t>
      </w:r>
      <w:r>
        <w:rPr>
          <w:rFonts w:ascii="Arial" w:hAnsi="Arial" w:cs="Arial"/>
          <w:sz w:val="24"/>
          <w:szCs w:val="24"/>
        </w:rPr>
        <w:t>for</w:t>
      </w:r>
      <w:r w:rsidR="00ED20B0">
        <w:rPr>
          <w:rFonts w:ascii="Arial" w:hAnsi="Arial" w:cs="Arial"/>
          <w:sz w:val="24"/>
          <w:szCs w:val="24"/>
        </w:rPr>
        <w:t xml:space="preserve"> the ambulance service has meant targets have not been met, the presentation shows the additional wait may be over by two seconds</w:t>
      </w:r>
      <w:r w:rsidR="00064945">
        <w:rPr>
          <w:rFonts w:ascii="Arial" w:hAnsi="Arial" w:cs="Arial"/>
          <w:sz w:val="24"/>
          <w:szCs w:val="24"/>
        </w:rPr>
        <w:t>,</w:t>
      </w:r>
      <w:r w:rsidR="00ED20B0">
        <w:rPr>
          <w:rFonts w:ascii="Arial" w:hAnsi="Arial" w:cs="Arial"/>
          <w:sz w:val="24"/>
          <w:szCs w:val="24"/>
        </w:rPr>
        <w:t xml:space="preserve"> but this still impacts on the response.</w:t>
      </w:r>
    </w:p>
    <w:p w14:paraId="44652B73" w14:textId="503836C5" w:rsidR="00064945" w:rsidRDefault="00064945" w:rsidP="00E30B01">
      <w:pPr>
        <w:rPr>
          <w:rFonts w:ascii="Arial" w:hAnsi="Arial" w:cs="Arial"/>
          <w:sz w:val="24"/>
          <w:szCs w:val="24"/>
        </w:rPr>
      </w:pPr>
      <w:r>
        <w:rPr>
          <w:rFonts w:ascii="Arial" w:hAnsi="Arial" w:cs="Arial"/>
          <w:sz w:val="24"/>
          <w:szCs w:val="24"/>
        </w:rPr>
        <w:lastRenderedPageBreak/>
        <w:t xml:space="preserve">111 calls have also increased, and staff shortages have resulted in some people abandoning the call and that is a concern for patient safety. </w:t>
      </w:r>
      <w:r w:rsidR="007D63E3">
        <w:rPr>
          <w:rFonts w:ascii="Arial" w:hAnsi="Arial" w:cs="Arial"/>
          <w:sz w:val="24"/>
          <w:szCs w:val="24"/>
        </w:rPr>
        <w:t>Consideration was given to whether people are aware that the 111 service can also be accessed online.</w:t>
      </w:r>
    </w:p>
    <w:p w14:paraId="2B571EC4" w14:textId="48441800" w:rsidR="00064945" w:rsidRDefault="00064945" w:rsidP="00E30B01">
      <w:pPr>
        <w:rPr>
          <w:rFonts w:ascii="Arial" w:hAnsi="Arial" w:cs="Arial"/>
          <w:sz w:val="24"/>
          <w:szCs w:val="24"/>
        </w:rPr>
      </w:pPr>
    </w:p>
    <w:p w14:paraId="775986D2" w14:textId="484C6B61" w:rsidR="00064945" w:rsidRDefault="00064945" w:rsidP="00E30B01">
      <w:pPr>
        <w:rPr>
          <w:rFonts w:ascii="Arial" w:hAnsi="Arial" w:cs="Arial"/>
          <w:sz w:val="24"/>
          <w:szCs w:val="24"/>
        </w:rPr>
      </w:pPr>
      <w:r>
        <w:rPr>
          <w:rFonts w:ascii="Arial" w:hAnsi="Arial" w:cs="Arial"/>
          <w:sz w:val="24"/>
          <w:szCs w:val="24"/>
        </w:rPr>
        <w:t>Many more, frail and poorly patients are attending and this impacts on the length of stay</w:t>
      </w:r>
      <w:r w:rsidR="00DA6778">
        <w:rPr>
          <w:rFonts w:ascii="Arial" w:hAnsi="Arial" w:cs="Arial"/>
          <w:sz w:val="24"/>
          <w:szCs w:val="24"/>
        </w:rPr>
        <w:t xml:space="preserve"> in hospital</w:t>
      </w:r>
      <w:r>
        <w:rPr>
          <w:rFonts w:ascii="Arial" w:hAnsi="Arial" w:cs="Arial"/>
          <w:sz w:val="24"/>
          <w:szCs w:val="24"/>
        </w:rPr>
        <w:t>, it does seem people have perhaps become more ill during lock-down but have not sought help until now. If patients had sought help earlier they may not have reached this stage. Flow through the hospital is difficult</w:t>
      </w:r>
      <w:r w:rsidR="00DA6778">
        <w:rPr>
          <w:rFonts w:ascii="Arial" w:hAnsi="Arial" w:cs="Arial"/>
          <w:sz w:val="24"/>
          <w:szCs w:val="24"/>
        </w:rPr>
        <w:t>,</w:t>
      </w:r>
      <w:r>
        <w:rPr>
          <w:rFonts w:ascii="Arial" w:hAnsi="Arial" w:cs="Arial"/>
          <w:sz w:val="24"/>
          <w:szCs w:val="24"/>
        </w:rPr>
        <w:t xml:space="preserve"> some patients are needing to stay in hospital for 10 days whereas previously it would have been about four days. However, the same amount of hospital beds remains the same, naturally this does have an effect on the challenges hospitals face.</w:t>
      </w:r>
    </w:p>
    <w:p w14:paraId="45FB9AC0" w14:textId="716E0C01" w:rsidR="00B12BAD" w:rsidRDefault="00B12BAD" w:rsidP="00E30B01">
      <w:pPr>
        <w:rPr>
          <w:rFonts w:ascii="Arial" w:hAnsi="Arial" w:cs="Arial"/>
          <w:sz w:val="24"/>
          <w:szCs w:val="24"/>
        </w:rPr>
      </w:pPr>
    </w:p>
    <w:p w14:paraId="25CF8291" w14:textId="7B56CE28" w:rsidR="00064945" w:rsidRDefault="00064945" w:rsidP="00E30B01">
      <w:pPr>
        <w:rPr>
          <w:rFonts w:ascii="Arial" w:hAnsi="Arial" w:cs="Arial"/>
          <w:sz w:val="24"/>
          <w:szCs w:val="24"/>
        </w:rPr>
      </w:pPr>
      <w:r>
        <w:rPr>
          <w:rFonts w:ascii="Arial" w:hAnsi="Arial" w:cs="Arial"/>
          <w:sz w:val="24"/>
          <w:szCs w:val="24"/>
        </w:rPr>
        <w:t xml:space="preserve">The care sector is also significantly </w:t>
      </w:r>
      <w:r w:rsidR="00A17038">
        <w:rPr>
          <w:rFonts w:ascii="Arial" w:hAnsi="Arial" w:cs="Arial"/>
          <w:sz w:val="24"/>
          <w:szCs w:val="24"/>
        </w:rPr>
        <w:t>affected,</w:t>
      </w:r>
      <w:r>
        <w:rPr>
          <w:rFonts w:ascii="Arial" w:hAnsi="Arial" w:cs="Arial"/>
          <w:sz w:val="24"/>
          <w:szCs w:val="24"/>
        </w:rPr>
        <w:t xml:space="preserve"> and staffing has been greatly </w:t>
      </w:r>
      <w:r w:rsidR="00DA6778">
        <w:rPr>
          <w:rFonts w:ascii="Arial" w:hAnsi="Arial" w:cs="Arial"/>
          <w:sz w:val="24"/>
          <w:szCs w:val="24"/>
        </w:rPr>
        <w:t xml:space="preserve">impacted </w:t>
      </w:r>
      <w:r>
        <w:rPr>
          <w:rFonts w:ascii="Arial" w:hAnsi="Arial" w:cs="Arial"/>
          <w:sz w:val="24"/>
          <w:szCs w:val="24"/>
        </w:rPr>
        <w:t>throughout the pandemic</w:t>
      </w:r>
      <w:r w:rsidR="00DA6778">
        <w:rPr>
          <w:rFonts w:ascii="Arial" w:hAnsi="Arial" w:cs="Arial"/>
          <w:sz w:val="24"/>
          <w:szCs w:val="24"/>
        </w:rPr>
        <w:t>,</w:t>
      </w:r>
      <w:r>
        <w:rPr>
          <w:rFonts w:ascii="Arial" w:hAnsi="Arial" w:cs="Arial"/>
          <w:sz w:val="24"/>
          <w:szCs w:val="24"/>
        </w:rPr>
        <w:t xml:space="preserve"> this does mean it is more difficult to arrange packages of care for patients</w:t>
      </w:r>
      <w:r w:rsidR="00335D2A">
        <w:rPr>
          <w:rFonts w:ascii="Arial" w:hAnsi="Arial" w:cs="Arial"/>
          <w:sz w:val="24"/>
          <w:szCs w:val="24"/>
        </w:rPr>
        <w:t xml:space="preserve"> on discharge</w:t>
      </w:r>
      <w:r>
        <w:rPr>
          <w:rFonts w:ascii="Arial" w:hAnsi="Arial" w:cs="Arial"/>
          <w:sz w:val="24"/>
          <w:szCs w:val="24"/>
        </w:rPr>
        <w:t>.</w:t>
      </w:r>
    </w:p>
    <w:p w14:paraId="5A7CB131" w14:textId="7CA6842E" w:rsidR="00335D2A" w:rsidRDefault="00335D2A" w:rsidP="00E30B01">
      <w:pPr>
        <w:rPr>
          <w:rFonts w:ascii="Arial" w:hAnsi="Arial" w:cs="Arial"/>
          <w:sz w:val="24"/>
          <w:szCs w:val="24"/>
        </w:rPr>
      </w:pPr>
    </w:p>
    <w:p w14:paraId="1B29E1AF" w14:textId="4C196369" w:rsidR="00335D2A" w:rsidRDefault="00335D2A" w:rsidP="00E30B01">
      <w:pPr>
        <w:rPr>
          <w:rFonts w:ascii="Arial" w:hAnsi="Arial" w:cs="Arial"/>
          <w:sz w:val="24"/>
          <w:szCs w:val="24"/>
        </w:rPr>
      </w:pPr>
      <w:r>
        <w:rPr>
          <w:rFonts w:ascii="Arial" w:hAnsi="Arial" w:cs="Arial"/>
          <w:sz w:val="24"/>
          <w:szCs w:val="24"/>
        </w:rPr>
        <w:t>Winter plans do need to change to meet demand</w:t>
      </w:r>
      <w:r w:rsidR="00DA6778">
        <w:rPr>
          <w:rFonts w:ascii="Arial" w:hAnsi="Arial" w:cs="Arial"/>
          <w:sz w:val="24"/>
          <w:szCs w:val="24"/>
        </w:rPr>
        <w:t>,</w:t>
      </w:r>
      <w:r>
        <w:rPr>
          <w:rFonts w:ascii="Arial" w:hAnsi="Arial" w:cs="Arial"/>
          <w:sz w:val="24"/>
          <w:szCs w:val="24"/>
        </w:rPr>
        <w:t xml:space="preserve"> as demand has been relentless during the summer months</w:t>
      </w:r>
      <w:r w:rsidR="00DA6778">
        <w:rPr>
          <w:rFonts w:ascii="Arial" w:hAnsi="Arial" w:cs="Arial"/>
          <w:sz w:val="24"/>
          <w:szCs w:val="24"/>
        </w:rPr>
        <w:t>, historically this has usually been a quieter period</w:t>
      </w:r>
      <w:r>
        <w:rPr>
          <w:rFonts w:ascii="Arial" w:hAnsi="Arial" w:cs="Arial"/>
          <w:sz w:val="24"/>
          <w:szCs w:val="24"/>
        </w:rPr>
        <w:t>.</w:t>
      </w:r>
    </w:p>
    <w:p w14:paraId="5BFA41A1" w14:textId="2AB4A604" w:rsidR="00335D2A" w:rsidRDefault="00335D2A" w:rsidP="00E30B01">
      <w:pPr>
        <w:rPr>
          <w:rFonts w:ascii="Arial" w:hAnsi="Arial" w:cs="Arial"/>
          <w:sz w:val="24"/>
          <w:szCs w:val="24"/>
        </w:rPr>
      </w:pPr>
    </w:p>
    <w:p w14:paraId="6F51A9D6" w14:textId="155DFFC0" w:rsidR="00335D2A" w:rsidRDefault="00335D2A" w:rsidP="00E30B01">
      <w:pPr>
        <w:rPr>
          <w:rFonts w:ascii="Arial" w:hAnsi="Arial" w:cs="Arial"/>
          <w:sz w:val="24"/>
          <w:szCs w:val="24"/>
        </w:rPr>
      </w:pPr>
      <w:r>
        <w:rPr>
          <w:rFonts w:ascii="Arial" w:hAnsi="Arial" w:cs="Arial"/>
          <w:sz w:val="24"/>
          <w:szCs w:val="24"/>
        </w:rPr>
        <w:t xml:space="preserve">Anya talked through current performance in North Tyneside and highlighted </w:t>
      </w:r>
      <w:r w:rsidR="00FB572E">
        <w:rPr>
          <w:rFonts w:ascii="Arial" w:hAnsi="Arial" w:cs="Arial"/>
          <w:sz w:val="24"/>
          <w:szCs w:val="24"/>
        </w:rPr>
        <w:t>waiting times targets both in A&amp;E and within NEAS, the ambulance service. Solutions are being sought with partners in a newly established Integrated Care Partnership, this includes Newcastle, Gateshead, North Tyneside and Northumberland. The aim is to make services more resilient in the longer term, local planning and national guidance are key.</w:t>
      </w:r>
      <w:r w:rsidR="00E97061">
        <w:rPr>
          <w:rFonts w:ascii="Arial" w:hAnsi="Arial" w:cs="Arial"/>
          <w:sz w:val="24"/>
          <w:szCs w:val="24"/>
        </w:rPr>
        <w:t xml:space="preserve"> There is a 10-point action plan which can be seen on slide eight of the presentation.</w:t>
      </w:r>
    </w:p>
    <w:p w14:paraId="577B6642" w14:textId="340EE2AB" w:rsidR="00E97061" w:rsidRDefault="00E97061" w:rsidP="00E30B01">
      <w:pPr>
        <w:rPr>
          <w:rFonts w:ascii="Arial" w:hAnsi="Arial" w:cs="Arial"/>
          <w:sz w:val="24"/>
          <w:szCs w:val="24"/>
        </w:rPr>
      </w:pPr>
    </w:p>
    <w:p w14:paraId="0BBE0204" w14:textId="6B9BFB60" w:rsidR="001E0374" w:rsidRDefault="00E97061" w:rsidP="00E30B01">
      <w:pPr>
        <w:rPr>
          <w:rFonts w:ascii="Arial" w:hAnsi="Arial" w:cs="Arial"/>
          <w:sz w:val="24"/>
          <w:szCs w:val="24"/>
        </w:rPr>
      </w:pPr>
      <w:r>
        <w:rPr>
          <w:rFonts w:ascii="Arial" w:hAnsi="Arial" w:cs="Arial"/>
          <w:sz w:val="24"/>
          <w:szCs w:val="24"/>
        </w:rPr>
        <w:t>System management, transformation and place</w:t>
      </w:r>
      <w:r w:rsidR="001E0374">
        <w:rPr>
          <w:rFonts w:ascii="Arial" w:hAnsi="Arial" w:cs="Arial"/>
          <w:sz w:val="24"/>
          <w:szCs w:val="24"/>
        </w:rPr>
        <w:t>-</w:t>
      </w:r>
      <w:r>
        <w:rPr>
          <w:rFonts w:ascii="Arial" w:hAnsi="Arial" w:cs="Arial"/>
          <w:sz w:val="24"/>
          <w:szCs w:val="24"/>
        </w:rPr>
        <w:t>based systems (slide 6) show the different areas the partnership is working toward.</w:t>
      </w:r>
      <w:r w:rsidR="001E0374">
        <w:rPr>
          <w:rFonts w:ascii="Arial" w:hAnsi="Arial" w:cs="Arial"/>
          <w:sz w:val="24"/>
          <w:szCs w:val="24"/>
        </w:rPr>
        <w:t xml:space="preserve"> The ambulance service is key to reaching the goals being set.</w:t>
      </w:r>
    </w:p>
    <w:p w14:paraId="5A078C9B" w14:textId="6EAA0487" w:rsidR="001E0374" w:rsidRDefault="001E0374" w:rsidP="00E30B01">
      <w:pPr>
        <w:rPr>
          <w:rFonts w:ascii="Arial" w:hAnsi="Arial" w:cs="Arial"/>
          <w:sz w:val="24"/>
          <w:szCs w:val="24"/>
        </w:rPr>
      </w:pPr>
    </w:p>
    <w:p w14:paraId="0B7C904E" w14:textId="10495F17" w:rsidR="001E0374" w:rsidRDefault="001E0374" w:rsidP="00E30B01">
      <w:pPr>
        <w:rPr>
          <w:rFonts w:ascii="Arial" w:hAnsi="Arial" w:cs="Arial"/>
          <w:sz w:val="24"/>
          <w:szCs w:val="24"/>
        </w:rPr>
      </w:pPr>
      <w:r>
        <w:rPr>
          <w:rFonts w:ascii="Arial" w:hAnsi="Arial" w:cs="Arial"/>
          <w:sz w:val="24"/>
          <w:szCs w:val="24"/>
        </w:rPr>
        <w:t>System Governance was discussed</w:t>
      </w:r>
      <w:r w:rsidR="00DA6778">
        <w:rPr>
          <w:rFonts w:ascii="Arial" w:hAnsi="Arial" w:cs="Arial"/>
          <w:sz w:val="24"/>
          <w:szCs w:val="24"/>
        </w:rPr>
        <w:t>,</w:t>
      </w:r>
      <w:r>
        <w:rPr>
          <w:rFonts w:ascii="Arial" w:hAnsi="Arial" w:cs="Arial"/>
          <w:sz w:val="24"/>
          <w:szCs w:val="24"/>
        </w:rPr>
        <w:t xml:space="preserve"> and the</w:t>
      </w:r>
      <w:r w:rsidR="00DA6778">
        <w:rPr>
          <w:rFonts w:ascii="Arial" w:hAnsi="Arial" w:cs="Arial"/>
          <w:sz w:val="24"/>
          <w:szCs w:val="24"/>
        </w:rPr>
        <w:t xml:space="preserve"> </w:t>
      </w:r>
      <w:r>
        <w:rPr>
          <w:rFonts w:ascii="Arial" w:hAnsi="Arial" w:cs="Arial"/>
          <w:sz w:val="24"/>
          <w:szCs w:val="24"/>
        </w:rPr>
        <w:t>boards were highlighted</w:t>
      </w:r>
      <w:r w:rsidR="00DA6778">
        <w:rPr>
          <w:rFonts w:ascii="Arial" w:hAnsi="Arial" w:cs="Arial"/>
          <w:sz w:val="24"/>
          <w:szCs w:val="24"/>
        </w:rPr>
        <w:t>,</w:t>
      </w:r>
      <w:r>
        <w:rPr>
          <w:rFonts w:ascii="Arial" w:hAnsi="Arial" w:cs="Arial"/>
          <w:sz w:val="24"/>
          <w:szCs w:val="24"/>
        </w:rPr>
        <w:t xml:space="preserve"> and this is shown on slide 7.</w:t>
      </w:r>
    </w:p>
    <w:p w14:paraId="5DF6F42F" w14:textId="660291FA" w:rsidR="001E0374" w:rsidRDefault="001E0374" w:rsidP="00E30B01">
      <w:pPr>
        <w:rPr>
          <w:rFonts w:ascii="Arial" w:hAnsi="Arial" w:cs="Arial"/>
          <w:sz w:val="24"/>
          <w:szCs w:val="24"/>
        </w:rPr>
      </w:pPr>
    </w:p>
    <w:p w14:paraId="0BA71B09" w14:textId="29C2B683" w:rsidR="001E0374" w:rsidRDefault="001E0374" w:rsidP="00E30B01">
      <w:pPr>
        <w:rPr>
          <w:rFonts w:ascii="Arial" w:hAnsi="Arial" w:cs="Arial"/>
          <w:sz w:val="24"/>
          <w:szCs w:val="24"/>
        </w:rPr>
      </w:pPr>
      <w:r>
        <w:rPr>
          <w:rFonts w:ascii="Arial" w:hAnsi="Arial" w:cs="Arial"/>
          <w:sz w:val="24"/>
          <w:szCs w:val="24"/>
        </w:rPr>
        <w:t>There are many actions to explore to understand why people go to A&amp;E, patient flow, integrated community health and the models of care where appropriate</w:t>
      </w:r>
      <w:r w:rsidR="00DA6778">
        <w:rPr>
          <w:rFonts w:ascii="Arial" w:hAnsi="Arial" w:cs="Arial"/>
          <w:sz w:val="24"/>
          <w:szCs w:val="24"/>
        </w:rPr>
        <w:t>,</w:t>
      </w:r>
      <w:r>
        <w:rPr>
          <w:rFonts w:ascii="Arial" w:hAnsi="Arial" w:cs="Arial"/>
          <w:sz w:val="24"/>
          <w:szCs w:val="24"/>
        </w:rPr>
        <w:t xml:space="preserve"> will be </w:t>
      </w:r>
      <w:r w:rsidR="00A17038">
        <w:rPr>
          <w:rFonts w:ascii="Arial" w:hAnsi="Arial" w:cs="Arial"/>
          <w:sz w:val="24"/>
          <w:szCs w:val="24"/>
        </w:rPr>
        <w:t>designed</w:t>
      </w:r>
      <w:r>
        <w:rPr>
          <w:rFonts w:ascii="Arial" w:hAnsi="Arial" w:cs="Arial"/>
          <w:sz w:val="24"/>
          <w:szCs w:val="24"/>
        </w:rPr>
        <w:t xml:space="preserve"> around practice populations. Talk before you Walk was implemented in the North ICP and was subsequently chosen to be a pilot scheme for Further – Faster, see </w:t>
      </w:r>
      <w:r w:rsidR="00303D94">
        <w:rPr>
          <w:rFonts w:ascii="Arial" w:hAnsi="Arial" w:cs="Arial"/>
          <w:sz w:val="24"/>
          <w:szCs w:val="24"/>
        </w:rPr>
        <w:t>slide 12.</w:t>
      </w:r>
    </w:p>
    <w:p w14:paraId="190AF72D" w14:textId="54B92A5A" w:rsidR="00303D94" w:rsidRDefault="00303D94" w:rsidP="00E30B01">
      <w:pPr>
        <w:rPr>
          <w:rFonts w:ascii="Arial" w:hAnsi="Arial" w:cs="Arial"/>
          <w:sz w:val="24"/>
          <w:szCs w:val="24"/>
        </w:rPr>
      </w:pPr>
    </w:p>
    <w:p w14:paraId="5E9A9097" w14:textId="2DE085E0" w:rsidR="00303D94" w:rsidRDefault="00303D94" w:rsidP="00E30B01">
      <w:pPr>
        <w:rPr>
          <w:rFonts w:ascii="Arial" w:hAnsi="Arial" w:cs="Arial"/>
          <w:sz w:val="24"/>
          <w:szCs w:val="24"/>
        </w:rPr>
      </w:pPr>
      <w:r>
        <w:rPr>
          <w:rFonts w:ascii="Arial" w:hAnsi="Arial" w:cs="Arial"/>
          <w:sz w:val="24"/>
          <w:szCs w:val="24"/>
        </w:rPr>
        <w:t>Primary Care initiative</w:t>
      </w:r>
      <w:r w:rsidR="00DA6778">
        <w:rPr>
          <w:rFonts w:ascii="Arial" w:hAnsi="Arial" w:cs="Arial"/>
          <w:sz w:val="24"/>
          <w:szCs w:val="24"/>
        </w:rPr>
        <w:t>s</w:t>
      </w:r>
      <w:r>
        <w:rPr>
          <w:rFonts w:ascii="Arial" w:hAnsi="Arial" w:cs="Arial"/>
          <w:sz w:val="24"/>
          <w:szCs w:val="24"/>
        </w:rPr>
        <w:t xml:space="preserve"> include; vaccinations and boosters, increasing capacity, GP Practice resilience, communications, community pharmacy consultation service and the practice engagement programme. The Livi service and extended hours have also increased patient appointments.</w:t>
      </w:r>
    </w:p>
    <w:p w14:paraId="6758B9F9" w14:textId="51E36E95" w:rsidR="00E34C7C" w:rsidRDefault="00E34C7C" w:rsidP="00E30B01">
      <w:pPr>
        <w:rPr>
          <w:rFonts w:ascii="Arial" w:hAnsi="Arial" w:cs="Arial"/>
          <w:sz w:val="24"/>
          <w:szCs w:val="24"/>
        </w:rPr>
      </w:pPr>
    </w:p>
    <w:p w14:paraId="1D161DE7" w14:textId="748FE9CC" w:rsidR="00E34C7C" w:rsidRDefault="00E34C7C" w:rsidP="00E30B01">
      <w:pPr>
        <w:rPr>
          <w:rFonts w:ascii="Arial" w:hAnsi="Arial" w:cs="Arial"/>
          <w:sz w:val="24"/>
          <w:szCs w:val="24"/>
        </w:rPr>
      </w:pPr>
      <w:r>
        <w:rPr>
          <w:rFonts w:ascii="Arial" w:hAnsi="Arial" w:cs="Arial"/>
          <w:sz w:val="24"/>
          <w:szCs w:val="24"/>
        </w:rPr>
        <w:t>Eleanor asked about the walk-in facility at Rake Lane, this is still operating but a new initiative is exploring being able to offer patients a dedicated appointment rather than them having to wait</w:t>
      </w:r>
      <w:r w:rsidR="00DA6778">
        <w:rPr>
          <w:rFonts w:ascii="Arial" w:hAnsi="Arial" w:cs="Arial"/>
          <w:sz w:val="24"/>
          <w:szCs w:val="24"/>
        </w:rPr>
        <w:t xml:space="preserve"> after walk-in</w:t>
      </w:r>
      <w:r>
        <w:rPr>
          <w:rFonts w:ascii="Arial" w:hAnsi="Arial" w:cs="Arial"/>
          <w:sz w:val="24"/>
          <w:szCs w:val="24"/>
        </w:rPr>
        <w:t xml:space="preserve">.  Eleanor felt people follow the rules and ring 111 but are not perhaps getting through, so then go to </w:t>
      </w:r>
      <w:r w:rsidR="009C24D2">
        <w:rPr>
          <w:rFonts w:ascii="Arial" w:hAnsi="Arial" w:cs="Arial"/>
          <w:sz w:val="24"/>
          <w:szCs w:val="24"/>
        </w:rPr>
        <w:t>emergency care</w:t>
      </w:r>
      <w:r>
        <w:rPr>
          <w:rFonts w:ascii="Arial" w:hAnsi="Arial" w:cs="Arial"/>
          <w:sz w:val="24"/>
          <w:szCs w:val="24"/>
        </w:rPr>
        <w:t xml:space="preserve">. Anya explained the volume of calls have increased so much and there are difficulties, the algorithm </w:t>
      </w:r>
      <w:r>
        <w:rPr>
          <w:rFonts w:ascii="Arial" w:hAnsi="Arial" w:cs="Arial"/>
          <w:sz w:val="24"/>
          <w:szCs w:val="24"/>
        </w:rPr>
        <w:lastRenderedPageBreak/>
        <w:t>does have 111 as the first port of call and maybe this could be revised if they are not able to cope with demand. 40 additional call handlers will be appointed to help with this, in additional there will be another 30 clinical staff.</w:t>
      </w:r>
      <w:r w:rsidR="001B5C2A">
        <w:rPr>
          <w:rFonts w:ascii="Arial" w:hAnsi="Arial" w:cs="Arial"/>
          <w:sz w:val="24"/>
          <w:szCs w:val="24"/>
        </w:rPr>
        <w:t xml:space="preserve"> Anya explained there is a national contingency for areas experiencing high volumes of calls, as a result 111 has had to pick up calls from other areas.</w:t>
      </w:r>
      <w:r w:rsidR="006878A8">
        <w:rPr>
          <w:rFonts w:ascii="Arial" w:hAnsi="Arial" w:cs="Arial"/>
          <w:sz w:val="24"/>
          <w:szCs w:val="24"/>
        </w:rPr>
        <w:t xml:space="preserve"> This is being explored by the national team.</w:t>
      </w:r>
    </w:p>
    <w:p w14:paraId="39FC69BE" w14:textId="23716FFF" w:rsidR="00945A70" w:rsidRDefault="00945A70" w:rsidP="00E30B01">
      <w:pPr>
        <w:rPr>
          <w:rFonts w:ascii="Arial" w:hAnsi="Arial" w:cs="Arial"/>
          <w:sz w:val="24"/>
          <w:szCs w:val="24"/>
        </w:rPr>
      </w:pPr>
    </w:p>
    <w:p w14:paraId="51E25889" w14:textId="238ABA9F" w:rsidR="00945A70" w:rsidRDefault="00945A70" w:rsidP="00E30B01">
      <w:pPr>
        <w:rPr>
          <w:rFonts w:ascii="Arial" w:hAnsi="Arial" w:cs="Arial"/>
          <w:sz w:val="24"/>
          <w:szCs w:val="24"/>
        </w:rPr>
      </w:pPr>
      <w:r>
        <w:rPr>
          <w:rFonts w:ascii="Arial" w:hAnsi="Arial" w:cs="Arial"/>
          <w:sz w:val="24"/>
          <w:szCs w:val="24"/>
        </w:rPr>
        <w:t>Pat also raised 111 and the confusion of 119 being available for vaccinations bookings, the one area the public are sure of is that A&amp;E is available 24 hours per day, simple messages are needed for the public. Anya agreed to look at the comms for this.</w:t>
      </w:r>
    </w:p>
    <w:p w14:paraId="1C262C92" w14:textId="7F88A976" w:rsidR="00945A70" w:rsidRDefault="00945A70" w:rsidP="00E30B01">
      <w:pPr>
        <w:rPr>
          <w:rFonts w:ascii="Arial" w:hAnsi="Arial" w:cs="Arial"/>
          <w:sz w:val="24"/>
          <w:szCs w:val="24"/>
        </w:rPr>
      </w:pPr>
    </w:p>
    <w:p w14:paraId="38DA1E8F" w14:textId="47C26BEB" w:rsidR="00945A70" w:rsidRDefault="00945A70" w:rsidP="00E30B01">
      <w:pPr>
        <w:rPr>
          <w:rFonts w:ascii="Arial" w:hAnsi="Arial" w:cs="Arial"/>
          <w:sz w:val="24"/>
          <w:szCs w:val="24"/>
        </w:rPr>
      </w:pPr>
      <w:r>
        <w:rPr>
          <w:rFonts w:ascii="Arial" w:hAnsi="Arial" w:cs="Arial"/>
          <w:sz w:val="24"/>
          <w:szCs w:val="24"/>
        </w:rPr>
        <w:t>Sandra endorsed what Pat said and felt the public need the simple sound bites and pictures</w:t>
      </w:r>
      <w:r w:rsidR="00DA6778">
        <w:rPr>
          <w:rFonts w:ascii="Arial" w:hAnsi="Arial" w:cs="Arial"/>
          <w:sz w:val="24"/>
          <w:szCs w:val="24"/>
        </w:rPr>
        <w:t xml:space="preserve"> in</w:t>
      </w:r>
      <w:r>
        <w:rPr>
          <w:rFonts w:ascii="Arial" w:hAnsi="Arial" w:cs="Arial"/>
          <w:sz w:val="24"/>
          <w:szCs w:val="24"/>
        </w:rPr>
        <w:t xml:space="preserve"> messages and some people will not be aware Rake Lane still has a walk-in facility.</w:t>
      </w:r>
      <w:r w:rsidR="002528D9">
        <w:rPr>
          <w:rFonts w:ascii="Arial" w:hAnsi="Arial" w:cs="Arial"/>
          <w:sz w:val="24"/>
          <w:szCs w:val="24"/>
        </w:rPr>
        <w:t xml:space="preserve"> Sandra also felt members could help with the production of messages.</w:t>
      </w:r>
    </w:p>
    <w:p w14:paraId="79658A4C" w14:textId="47777EC5" w:rsidR="002528D9" w:rsidRDefault="002528D9" w:rsidP="00E30B01">
      <w:pPr>
        <w:rPr>
          <w:rFonts w:ascii="Arial" w:hAnsi="Arial" w:cs="Arial"/>
          <w:sz w:val="24"/>
          <w:szCs w:val="24"/>
        </w:rPr>
      </w:pPr>
    </w:p>
    <w:p w14:paraId="4E471A77" w14:textId="056DE726" w:rsidR="002528D9" w:rsidRDefault="002528D9" w:rsidP="00E30B01">
      <w:pPr>
        <w:rPr>
          <w:rFonts w:ascii="Arial" w:hAnsi="Arial" w:cs="Arial"/>
          <w:sz w:val="24"/>
          <w:szCs w:val="24"/>
        </w:rPr>
      </w:pPr>
      <w:r>
        <w:rPr>
          <w:rFonts w:ascii="Arial" w:hAnsi="Arial" w:cs="Arial"/>
          <w:sz w:val="24"/>
          <w:szCs w:val="24"/>
        </w:rPr>
        <w:t>Gary confirmed the Living Well North Tyneside booklet will be revised for distribution in December and could include this information.</w:t>
      </w:r>
    </w:p>
    <w:p w14:paraId="64495260" w14:textId="6BEA2834" w:rsidR="00DF645D" w:rsidRDefault="00DF645D" w:rsidP="00E30B01">
      <w:pPr>
        <w:rPr>
          <w:rFonts w:ascii="Arial" w:hAnsi="Arial" w:cs="Arial"/>
          <w:sz w:val="24"/>
          <w:szCs w:val="24"/>
        </w:rPr>
      </w:pPr>
    </w:p>
    <w:p w14:paraId="11155259" w14:textId="5AE158EF" w:rsidR="00DF645D" w:rsidRDefault="00DF645D" w:rsidP="00E30B01">
      <w:pPr>
        <w:rPr>
          <w:rFonts w:ascii="Arial" w:hAnsi="Arial" w:cs="Arial"/>
          <w:sz w:val="24"/>
          <w:szCs w:val="24"/>
        </w:rPr>
      </w:pPr>
      <w:r>
        <w:rPr>
          <w:rFonts w:ascii="Arial" w:hAnsi="Arial" w:cs="Arial"/>
          <w:sz w:val="24"/>
          <w:szCs w:val="24"/>
        </w:rPr>
        <w:t>Anya confirmed the community initiatives include mental health responses and the review of crisis provision. The secondary care initiatives include an increase in 999 call handlers.</w:t>
      </w:r>
    </w:p>
    <w:p w14:paraId="121DA66A" w14:textId="1685DEF7" w:rsidR="00DF645D" w:rsidRDefault="00DF645D" w:rsidP="00E30B01">
      <w:pPr>
        <w:rPr>
          <w:rFonts w:ascii="Arial" w:hAnsi="Arial" w:cs="Arial"/>
          <w:sz w:val="24"/>
          <w:szCs w:val="24"/>
        </w:rPr>
      </w:pPr>
    </w:p>
    <w:p w14:paraId="28C774E3" w14:textId="2AFEAE51" w:rsidR="00DF645D" w:rsidRDefault="00DF645D" w:rsidP="00E30B01">
      <w:pPr>
        <w:rPr>
          <w:rFonts w:ascii="Arial" w:hAnsi="Arial" w:cs="Arial"/>
          <w:sz w:val="24"/>
          <w:szCs w:val="24"/>
        </w:rPr>
      </w:pPr>
      <w:r>
        <w:rPr>
          <w:rFonts w:ascii="Arial" w:hAnsi="Arial" w:cs="Arial"/>
          <w:sz w:val="24"/>
          <w:szCs w:val="24"/>
        </w:rPr>
        <w:t>Key challenges are identified as;</w:t>
      </w:r>
    </w:p>
    <w:p w14:paraId="0F75CD6F" w14:textId="6754CB63" w:rsidR="00DF645D" w:rsidRPr="00796D72" w:rsidRDefault="00DF645D" w:rsidP="00796D72">
      <w:pPr>
        <w:pStyle w:val="ListParagraph"/>
        <w:numPr>
          <w:ilvl w:val="0"/>
          <w:numId w:val="4"/>
        </w:numPr>
        <w:rPr>
          <w:rFonts w:ascii="Arial" w:hAnsi="Arial" w:cs="Arial"/>
          <w:sz w:val="24"/>
          <w:szCs w:val="24"/>
        </w:rPr>
      </w:pPr>
      <w:r w:rsidRPr="00796D72">
        <w:rPr>
          <w:rFonts w:ascii="Arial" w:hAnsi="Arial" w:cs="Arial"/>
          <w:sz w:val="24"/>
          <w:szCs w:val="24"/>
        </w:rPr>
        <w:t>Increasing demand</w:t>
      </w:r>
    </w:p>
    <w:p w14:paraId="3B0B8AFA" w14:textId="0E3C01CB" w:rsidR="00DF645D" w:rsidRPr="00796D72" w:rsidRDefault="00DF645D" w:rsidP="00796D72">
      <w:pPr>
        <w:pStyle w:val="ListParagraph"/>
        <w:numPr>
          <w:ilvl w:val="0"/>
          <w:numId w:val="4"/>
        </w:numPr>
        <w:rPr>
          <w:rFonts w:ascii="Arial" w:hAnsi="Arial" w:cs="Arial"/>
          <w:sz w:val="24"/>
          <w:szCs w:val="24"/>
        </w:rPr>
      </w:pPr>
      <w:r w:rsidRPr="00796D72">
        <w:rPr>
          <w:rFonts w:ascii="Arial" w:hAnsi="Arial" w:cs="Arial"/>
          <w:sz w:val="24"/>
          <w:szCs w:val="24"/>
        </w:rPr>
        <w:t>Workforce</w:t>
      </w:r>
    </w:p>
    <w:p w14:paraId="2F1D7029" w14:textId="077217C5" w:rsidR="00DF645D" w:rsidRPr="00796D72" w:rsidRDefault="00DF645D" w:rsidP="00796D72">
      <w:pPr>
        <w:pStyle w:val="ListParagraph"/>
        <w:numPr>
          <w:ilvl w:val="0"/>
          <w:numId w:val="4"/>
        </w:numPr>
        <w:rPr>
          <w:rFonts w:ascii="Arial" w:hAnsi="Arial" w:cs="Arial"/>
          <w:sz w:val="24"/>
          <w:szCs w:val="24"/>
        </w:rPr>
      </w:pPr>
      <w:r w:rsidRPr="00796D72">
        <w:rPr>
          <w:rFonts w:ascii="Arial" w:hAnsi="Arial" w:cs="Arial"/>
          <w:sz w:val="24"/>
          <w:szCs w:val="24"/>
        </w:rPr>
        <w:t>ICP guidelines appointment times, reducing capacity</w:t>
      </w:r>
    </w:p>
    <w:p w14:paraId="3F0698D7" w14:textId="38D32712" w:rsidR="00DF645D" w:rsidRPr="00796D72" w:rsidRDefault="00DF645D" w:rsidP="00796D72">
      <w:pPr>
        <w:pStyle w:val="ListParagraph"/>
        <w:numPr>
          <w:ilvl w:val="0"/>
          <w:numId w:val="4"/>
        </w:numPr>
        <w:rPr>
          <w:rFonts w:ascii="Arial" w:hAnsi="Arial" w:cs="Arial"/>
          <w:sz w:val="24"/>
          <w:szCs w:val="24"/>
        </w:rPr>
      </w:pPr>
      <w:r w:rsidRPr="00796D72">
        <w:rPr>
          <w:rFonts w:ascii="Arial" w:hAnsi="Arial" w:cs="Arial"/>
          <w:sz w:val="24"/>
          <w:szCs w:val="24"/>
        </w:rPr>
        <w:t>Estates</w:t>
      </w:r>
    </w:p>
    <w:p w14:paraId="178EBEB9" w14:textId="1360DE3E" w:rsidR="00DF645D" w:rsidRPr="00796D72" w:rsidRDefault="00DF645D" w:rsidP="00796D72">
      <w:pPr>
        <w:pStyle w:val="ListParagraph"/>
        <w:numPr>
          <w:ilvl w:val="0"/>
          <w:numId w:val="4"/>
        </w:numPr>
        <w:rPr>
          <w:rFonts w:ascii="Arial" w:hAnsi="Arial" w:cs="Arial"/>
          <w:sz w:val="24"/>
          <w:szCs w:val="24"/>
        </w:rPr>
      </w:pPr>
      <w:r w:rsidRPr="00796D72">
        <w:rPr>
          <w:rFonts w:ascii="Arial" w:hAnsi="Arial" w:cs="Arial"/>
          <w:sz w:val="24"/>
          <w:szCs w:val="24"/>
        </w:rPr>
        <w:t>COVID, isolation and potential further waves</w:t>
      </w:r>
    </w:p>
    <w:p w14:paraId="063AB503" w14:textId="1D00D7B3" w:rsidR="00DF645D" w:rsidRPr="00796D72" w:rsidRDefault="00DF645D" w:rsidP="00796D72">
      <w:pPr>
        <w:pStyle w:val="ListParagraph"/>
        <w:numPr>
          <w:ilvl w:val="0"/>
          <w:numId w:val="4"/>
        </w:numPr>
        <w:rPr>
          <w:rFonts w:ascii="Arial" w:hAnsi="Arial" w:cs="Arial"/>
          <w:sz w:val="24"/>
          <w:szCs w:val="24"/>
        </w:rPr>
      </w:pPr>
      <w:r w:rsidRPr="00796D72">
        <w:rPr>
          <w:rFonts w:ascii="Arial" w:hAnsi="Arial" w:cs="Arial"/>
          <w:sz w:val="24"/>
          <w:szCs w:val="24"/>
        </w:rPr>
        <w:t>Service capacity</w:t>
      </w:r>
    </w:p>
    <w:p w14:paraId="445FBFC6" w14:textId="1AB18AA6" w:rsidR="00DF645D" w:rsidRPr="00796D72" w:rsidRDefault="00DF645D" w:rsidP="00796D72">
      <w:pPr>
        <w:pStyle w:val="ListParagraph"/>
        <w:numPr>
          <w:ilvl w:val="0"/>
          <w:numId w:val="4"/>
        </w:numPr>
        <w:rPr>
          <w:rFonts w:ascii="Arial" w:hAnsi="Arial" w:cs="Arial"/>
          <w:sz w:val="24"/>
          <w:szCs w:val="24"/>
        </w:rPr>
      </w:pPr>
      <w:r w:rsidRPr="00796D72">
        <w:rPr>
          <w:rFonts w:ascii="Arial" w:hAnsi="Arial" w:cs="Arial"/>
          <w:sz w:val="24"/>
          <w:szCs w:val="24"/>
        </w:rPr>
        <w:t>Right messages for the public</w:t>
      </w:r>
    </w:p>
    <w:p w14:paraId="2820BA47" w14:textId="0A970392" w:rsidR="00DF645D" w:rsidRDefault="00DF645D" w:rsidP="00E30B01">
      <w:pPr>
        <w:rPr>
          <w:rFonts w:ascii="Arial" w:hAnsi="Arial" w:cs="Arial"/>
          <w:sz w:val="24"/>
          <w:szCs w:val="24"/>
        </w:rPr>
      </w:pPr>
    </w:p>
    <w:p w14:paraId="5E70C058" w14:textId="76CDE1B2" w:rsidR="00DF645D" w:rsidRDefault="00DF645D" w:rsidP="00E30B01">
      <w:pPr>
        <w:rPr>
          <w:rFonts w:ascii="Arial" w:hAnsi="Arial" w:cs="Arial"/>
          <w:sz w:val="24"/>
          <w:szCs w:val="24"/>
        </w:rPr>
      </w:pPr>
      <w:r>
        <w:rPr>
          <w:rFonts w:ascii="Arial" w:hAnsi="Arial" w:cs="Arial"/>
          <w:sz w:val="24"/>
          <w:szCs w:val="24"/>
        </w:rPr>
        <w:t xml:space="preserve">Susan asked where people go for </w:t>
      </w:r>
      <w:r w:rsidR="00BA1843">
        <w:rPr>
          <w:rFonts w:ascii="Arial" w:hAnsi="Arial" w:cs="Arial"/>
          <w:sz w:val="24"/>
          <w:szCs w:val="24"/>
        </w:rPr>
        <w:t xml:space="preserve">urgent </w:t>
      </w:r>
      <w:r>
        <w:rPr>
          <w:rFonts w:ascii="Arial" w:hAnsi="Arial" w:cs="Arial"/>
          <w:sz w:val="24"/>
          <w:szCs w:val="24"/>
        </w:rPr>
        <w:t>care after midnight, Anya explained the Out of Hours service can be accessed via 111 and this could result in a home visit if needed.</w:t>
      </w:r>
      <w:r w:rsidR="00EA54F2">
        <w:rPr>
          <w:rFonts w:ascii="Arial" w:hAnsi="Arial" w:cs="Arial"/>
          <w:sz w:val="24"/>
          <w:szCs w:val="24"/>
        </w:rPr>
        <w:t xml:space="preserve"> The issues with the 111 service are being addressed.</w:t>
      </w:r>
    </w:p>
    <w:p w14:paraId="01BEE42C" w14:textId="13441220" w:rsidR="00EA54F2" w:rsidRDefault="00EA54F2" w:rsidP="00E30B01">
      <w:pPr>
        <w:rPr>
          <w:rFonts w:ascii="Arial" w:hAnsi="Arial" w:cs="Arial"/>
          <w:sz w:val="24"/>
          <w:szCs w:val="24"/>
        </w:rPr>
      </w:pPr>
    </w:p>
    <w:p w14:paraId="35781A90" w14:textId="4A6BD85F" w:rsidR="00EA54F2" w:rsidRDefault="00EA54F2" w:rsidP="00E30B01">
      <w:pPr>
        <w:rPr>
          <w:rFonts w:ascii="Arial" w:hAnsi="Arial" w:cs="Arial"/>
          <w:sz w:val="24"/>
          <w:szCs w:val="24"/>
        </w:rPr>
      </w:pPr>
      <w:r>
        <w:rPr>
          <w:rFonts w:ascii="Arial" w:hAnsi="Arial" w:cs="Arial"/>
          <w:sz w:val="24"/>
          <w:szCs w:val="24"/>
        </w:rPr>
        <w:t>Steve shared information about his mum who had been in hospital and how it took two weeks to sort out a care package, Steve wondered what was being done to address social care problems. Anya explained some additional funding was available for social care and felt all partners review who is being discharged and what can be put in place. There are no easy answers with shortfalls in care home and domiciliary care staff</w:t>
      </w:r>
      <w:r w:rsidR="00DE0B4C">
        <w:rPr>
          <w:rFonts w:ascii="Arial" w:hAnsi="Arial" w:cs="Arial"/>
          <w:sz w:val="24"/>
          <w:szCs w:val="24"/>
        </w:rPr>
        <w:t>.</w:t>
      </w:r>
    </w:p>
    <w:p w14:paraId="4C47D78F" w14:textId="7B2574EB" w:rsidR="00BB367F" w:rsidRDefault="00BB367F" w:rsidP="00E30B01">
      <w:pPr>
        <w:rPr>
          <w:rFonts w:ascii="Arial" w:hAnsi="Arial" w:cs="Arial"/>
          <w:sz w:val="24"/>
          <w:szCs w:val="24"/>
        </w:rPr>
      </w:pPr>
    </w:p>
    <w:p w14:paraId="670351C1" w14:textId="0CCD4D21" w:rsidR="00BB367F" w:rsidRDefault="00BB367F" w:rsidP="00E30B01">
      <w:pPr>
        <w:rPr>
          <w:rFonts w:ascii="Arial" w:hAnsi="Arial" w:cs="Arial"/>
          <w:sz w:val="24"/>
          <w:szCs w:val="24"/>
        </w:rPr>
      </w:pPr>
      <w:r>
        <w:rPr>
          <w:rFonts w:ascii="Arial" w:hAnsi="Arial" w:cs="Arial"/>
          <w:sz w:val="24"/>
          <w:szCs w:val="24"/>
        </w:rPr>
        <w:t>Judy felt the problem was not necessarily funding for social services but recruiting the right staff, with a career pathway.</w:t>
      </w:r>
    </w:p>
    <w:p w14:paraId="3B14A19D" w14:textId="2188C779" w:rsidR="00E93C99" w:rsidRDefault="00E93C99" w:rsidP="00E30B01">
      <w:pPr>
        <w:rPr>
          <w:rFonts w:ascii="Arial" w:hAnsi="Arial" w:cs="Arial"/>
          <w:sz w:val="24"/>
          <w:szCs w:val="24"/>
        </w:rPr>
      </w:pPr>
    </w:p>
    <w:p w14:paraId="175932B8" w14:textId="765EAD65" w:rsidR="00E93C99" w:rsidRDefault="00E93C99" w:rsidP="00E30B01">
      <w:pPr>
        <w:rPr>
          <w:rFonts w:ascii="Arial" w:hAnsi="Arial" w:cs="Arial"/>
          <w:sz w:val="24"/>
          <w:szCs w:val="24"/>
        </w:rPr>
      </w:pPr>
      <w:r>
        <w:rPr>
          <w:rFonts w:ascii="Arial" w:hAnsi="Arial" w:cs="Arial"/>
          <w:sz w:val="24"/>
          <w:szCs w:val="24"/>
        </w:rPr>
        <w:t>Heather also agreed about too early discharge and lack of care planning</w:t>
      </w:r>
      <w:r w:rsidR="00DE0B4C">
        <w:rPr>
          <w:rFonts w:ascii="Arial" w:hAnsi="Arial" w:cs="Arial"/>
          <w:sz w:val="24"/>
          <w:szCs w:val="24"/>
        </w:rPr>
        <w:t xml:space="preserve"> and the low wages for care staff was also considered.</w:t>
      </w:r>
    </w:p>
    <w:p w14:paraId="30BA8DC8" w14:textId="69DAA3DA" w:rsidR="00376346" w:rsidRDefault="00376346" w:rsidP="00433735">
      <w:pPr>
        <w:rPr>
          <w:rFonts w:ascii="Arial" w:hAnsi="Arial" w:cs="Arial"/>
          <w:sz w:val="24"/>
          <w:szCs w:val="24"/>
        </w:rPr>
      </w:pPr>
    </w:p>
    <w:p w14:paraId="03CCD703" w14:textId="64614862" w:rsidR="00796D72" w:rsidRDefault="00796D72" w:rsidP="00433735">
      <w:pPr>
        <w:rPr>
          <w:rFonts w:ascii="Arial" w:hAnsi="Arial" w:cs="Arial"/>
          <w:sz w:val="24"/>
          <w:szCs w:val="24"/>
        </w:rPr>
      </w:pPr>
    </w:p>
    <w:p w14:paraId="0322BD95" w14:textId="77777777" w:rsidR="00796D72" w:rsidRDefault="00796D72" w:rsidP="00433735">
      <w:pPr>
        <w:rPr>
          <w:rFonts w:ascii="Arial" w:hAnsi="Arial" w:cs="Arial"/>
          <w:sz w:val="24"/>
          <w:szCs w:val="24"/>
        </w:rPr>
      </w:pPr>
    </w:p>
    <w:p w14:paraId="79D81F56" w14:textId="77777777" w:rsidR="00047832" w:rsidRPr="0022652B" w:rsidRDefault="00047832" w:rsidP="00047832">
      <w:pPr>
        <w:rPr>
          <w:rFonts w:ascii="Arial" w:hAnsi="Arial" w:cs="Arial"/>
          <w:b/>
          <w:bCs/>
          <w:sz w:val="24"/>
          <w:szCs w:val="24"/>
        </w:rPr>
      </w:pPr>
      <w:r w:rsidRPr="0022652B">
        <w:rPr>
          <w:rFonts w:ascii="Arial" w:hAnsi="Arial" w:cs="Arial"/>
          <w:b/>
          <w:bCs/>
          <w:sz w:val="24"/>
          <w:szCs w:val="24"/>
        </w:rPr>
        <w:t>Working Groups briefing</w:t>
      </w:r>
    </w:p>
    <w:p w14:paraId="73371F40" w14:textId="7159C391" w:rsidR="00047832" w:rsidRDefault="00047832" w:rsidP="00047832">
      <w:pPr>
        <w:rPr>
          <w:rFonts w:ascii="Arial" w:hAnsi="Arial" w:cs="Arial"/>
          <w:sz w:val="24"/>
          <w:szCs w:val="24"/>
        </w:rPr>
      </w:pPr>
      <w:r>
        <w:rPr>
          <w:rFonts w:ascii="Arial" w:hAnsi="Arial" w:cs="Arial"/>
          <w:sz w:val="24"/>
          <w:szCs w:val="24"/>
        </w:rPr>
        <w:t xml:space="preserve">Members received the paper in advance of the meeting, and it </w:t>
      </w:r>
      <w:r w:rsidR="00E30B01">
        <w:rPr>
          <w:rFonts w:ascii="Arial" w:hAnsi="Arial" w:cs="Arial"/>
          <w:sz w:val="24"/>
          <w:szCs w:val="24"/>
        </w:rPr>
        <w:t xml:space="preserve">highlights </w:t>
      </w:r>
      <w:r>
        <w:rPr>
          <w:rFonts w:ascii="Arial" w:hAnsi="Arial" w:cs="Arial"/>
          <w:sz w:val="24"/>
          <w:szCs w:val="24"/>
        </w:rPr>
        <w:t xml:space="preserve">the </w:t>
      </w:r>
      <w:r w:rsidR="00E30B01">
        <w:rPr>
          <w:rFonts w:ascii="Arial" w:hAnsi="Arial" w:cs="Arial"/>
          <w:sz w:val="24"/>
          <w:szCs w:val="24"/>
        </w:rPr>
        <w:t xml:space="preserve">work within the </w:t>
      </w:r>
      <w:r>
        <w:rPr>
          <w:rFonts w:ascii="Arial" w:hAnsi="Arial" w:cs="Arial"/>
          <w:sz w:val="24"/>
          <w:szCs w:val="24"/>
        </w:rPr>
        <w:t xml:space="preserve">groups </w:t>
      </w:r>
      <w:r w:rsidR="00E30B01">
        <w:rPr>
          <w:rFonts w:ascii="Arial" w:hAnsi="Arial" w:cs="Arial"/>
          <w:sz w:val="24"/>
          <w:szCs w:val="24"/>
        </w:rPr>
        <w:t xml:space="preserve">listed </w:t>
      </w:r>
      <w:r>
        <w:rPr>
          <w:rFonts w:ascii="Arial" w:hAnsi="Arial" w:cs="Arial"/>
          <w:sz w:val="24"/>
          <w:szCs w:val="24"/>
        </w:rPr>
        <w:t xml:space="preserve">below. </w:t>
      </w:r>
    </w:p>
    <w:p w14:paraId="24B6C194" w14:textId="77777777" w:rsidR="00047832" w:rsidRDefault="00047832" w:rsidP="00047832">
      <w:pPr>
        <w:rPr>
          <w:rFonts w:ascii="Arial" w:hAnsi="Arial" w:cs="Arial"/>
          <w:sz w:val="24"/>
          <w:szCs w:val="24"/>
        </w:rPr>
      </w:pPr>
    </w:p>
    <w:p w14:paraId="122D10D4" w14:textId="77777777" w:rsidR="00047832" w:rsidRPr="007C6670" w:rsidRDefault="00047832" w:rsidP="00047832">
      <w:pPr>
        <w:rPr>
          <w:rFonts w:ascii="Arial" w:hAnsi="Arial" w:cs="Arial"/>
          <w:b/>
          <w:bCs/>
          <w:sz w:val="24"/>
          <w:szCs w:val="24"/>
        </w:rPr>
      </w:pPr>
      <w:r w:rsidRPr="00172A74">
        <w:rPr>
          <w:rFonts w:ascii="Arial" w:hAnsi="Arial" w:cs="Arial"/>
          <w:b/>
          <w:bCs/>
          <w:sz w:val="24"/>
          <w:szCs w:val="24"/>
        </w:rPr>
        <w:t>End of Life</w:t>
      </w:r>
    </w:p>
    <w:p w14:paraId="65EB421F" w14:textId="77777777" w:rsidR="00047832" w:rsidRPr="007C6670" w:rsidRDefault="00047832" w:rsidP="00047832">
      <w:pPr>
        <w:rPr>
          <w:rFonts w:ascii="Arial" w:hAnsi="Arial" w:cs="Arial"/>
          <w:b/>
          <w:bCs/>
          <w:sz w:val="24"/>
          <w:szCs w:val="24"/>
        </w:rPr>
      </w:pPr>
      <w:r w:rsidRPr="00172A74">
        <w:rPr>
          <w:rFonts w:ascii="Arial" w:hAnsi="Arial" w:cs="Arial"/>
          <w:b/>
          <w:bCs/>
          <w:sz w:val="24"/>
          <w:szCs w:val="24"/>
        </w:rPr>
        <w:t>Future Care</w:t>
      </w:r>
    </w:p>
    <w:p w14:paraId="0D548671" w14:textId="77777777" w:rsidR="00047832" w:rsidRDefault="00047832" w:rsidP="00047832">
      <w:pPr>
        <w:rPr>
          <w:rFonts w:ascii="Arial" w:hAnsi="Arial" w:cs="Arial"/>
          <w:b/>
          <w:bCs/>
          <w:sz w:val="24"/>
          <w:szCs w:val="24"/>
        </w:rPr>
      </w:pPr>
      <w:r w:rsidRPr="00172A74">
        <w:rPr>
          <w:rFonts w:ascii="Arial" w:hAnsi="Arial" w:cs="Arial"/>
          <w:b/>
          <w:bCs/>
          <w:sz w:val="24"/>
          <w:szCs w:val="24"/>
        </w:rPr>
        <w:t>Mental Health</w:t>
      </w:r>
    </w:p>
    <w:p w14:paraId="7EB65518" w14:textId="77777777" w:rsidR="00047832" w:rsidRDefault="00047832" w:rsidP="00047832">
      <w:pPr>
        <w:rPr>
          <w:rFonts w:ascii="Arial" w:hAnsi="Arial" w:cs="Arial"/>
          <w:b/>
          <w:bCs/>
          <w:sz w:val="24"/>
          <w:szCs w:val="24"/>
        </w:rPr>
      </w:pPr>
      <w:r w:rsidRPr="00172A74">
        <w:rPr>
          <w:rFonts w:ascii="Arial" w:hAnsi="Arial" w:cs="Arial"/>
          <w:b/>
          <w:bCs/>
          <w:sz w:val="24"/>
          <w:szCs w:val="24"/>
        </w:rPr>
        <w:t>Communications</w:t>
      </w:r>
    </w:p>
    <w:p w14:paraId="33EB74D4" w14:textId="77777777" w:rsidR="00047832" w:rsidRPr="007C6670" w:rsidRDefault="00047832" w:rsidP="00047832">
      <w:pPr>
        <w:rPr>
          <w:rFonts w:ascii="Arial" w:hAnsi="Arial" w:cs="Arial"/>
          <w:b/>
          <w:bCs/>
          <w:sz w:val="24"/>
          <w:szCs w:val="24"/>
        </w:rPr>
      </w:pPr>
      <w:r w:rsidRPr="00172A74">
        <w:rPr>
          <w:rFonts w:ascii="Arial" w:hAnsi="Arial" w:cs="Arial"/>
          <w:b/>
          <w:bCs/>
          <w:sz w:val="24"/>
          <w:szCs w:val="24"/>
        </w:rPr>
        <w:t>Innovations</w:t>
      </w:r>
    </w:p>
    <w:p w14:paraId="6AEDAD46" w14:textId="77777777" w:rsidR="00047832" w:rsidRDefault="00047832" w:rsidP="00047832">
      <w:pPr>
        <w:rPr>
          <w:rFonts w:ascii="Arial" w:hAnsi="Arial" w:cs="Arial"/>
          <w:b/>
          <w:bCs/>
          <w:sz w:val="24"/>
          <w:szCs w:val="24"/>
        </w:rPr>
      </w:pPr>
      <w:r w:rsidRPr="00433735">
        <w:rPr>
          <w:rFonts w:ascii="Arial" w:hAnsi="Arial" w:cs="Arial"/>
          <w:b/>
          <w:bCs/>
          <w:sz w:val="24"/>
          <w:szCs w:val="24"/>
        </w:rPr>
        <w:t>North Tyneside Cancer Plan</w:t>
      </w:r>
    </w:p>
    <w:p w14:paraId="3B1D427A" w14:textId="77777777" w:rsidR="00047832" w:rsidRDefault="00047832" w:rsidP="00047832">
      <w:pPr>
        <w:rPr>
          <w:rFonts w:ascii="Arial" w:hAnsi="Arial" w:cs="Arial"/>
          <w:b/>
          <w:bCs/>
          <w:sz w:val="24"/>
          <w:szCs w:val="24"/>
        </w:rPr>
      </w:pPr>
      <w:r>
        <w:rPr>
          <w:rFonts w:ascii="Arial" w:hAnsi="Arial" w:cs="Arial"/>
          <w:b/>
          <w:bCs/>
          <w:sz w:val="24"/>
          <w:szCs w:val="24"/>
        </w:rPr>
        <w:t>Engagement</w:t>
      </w:r>
    </w:p>
    <w:p w14:paraId="4085F1BD" w14:textId="6C8C1976" w:rsidR="002B271A" w:rsidRDefault="002B271A" w:rsidP="00433735">
      <w:pPr>
        <w:rPr>
          <w:rFonts w:ascii="Arial" w:hAnsi="Arial" w:cs="Arial"/>
          <w:sz w:val="24"/>
          <w:szCs w:val="24"/>
        </w:rPr>
      </w:pPr>
    </w:p>
    <w:p w14:paraId="05075D12" w14:textId="7AB15936" w:rsidR="0094341B" w:rsidRDefault="00E30B01" w:rsidP="00433735">
      <w:pPr>
        <w:rPr>
          <w:rFonts w:ascii="Arial" w:hAnsi="Arial" w:cs="Arial"/>
          <w:sz w:val="24"/>
          <w:szCs w:val="24"/>
        </w:rPr>
      </w:pPr>
      <w:r>
        <w:rPr>
          <w:rFonts w:ascii="Arial" w:hAnsi="Arial" w:cs="Arial"/>
          <w:sz w:val="24"/>
          <w:szCs w:val="24"/>
        </w:rPr>
        <w:t>It was confirmed the newly formed Engagement Working Group will aim to influence patient engagement within the ICS and Place Based Plan.</w:t>
      </w:r>
    </w:p>
    <w:p w14:paraId="00B86302" w14:textId="77777777" w:rsidR="00E30B01" w:rsidRDefault="00E30B01" w:rsidP="00433735">
      <w:pPr>
        <w:rPr>
          <w:rFonts w:ascii="Arial" w:hAnsi="Arial" w:cs="Arial"/>
          <w:sz w:val="24"/>
          <w:szCs w:val="24"/>
        </w:rPr>
      </w:pPr>
    </w:p>
    <w:p w14:paraId="70E57885" w14:textId="77777777" w:rsidR="00A10AF8" w:rsidRDefault="00A10AF8" w:rsidP="00A10AF8">
      <w:pPr>
        <w:rPr>
          <w:rFonts w:ascii="Arial" w:hAnsi="Arial" w:cs="Arial"/>
          <w:b/>
          <w:bCs/>
          <w:sz w:val="24"/>
          <w:szCs w:val="24"/>
        </w:rPr>
      </w:pPr>
      <w:r w:rsidRPr="009E169B">
        <w:rPr>
          <w:rFonts w:ascii="Arial" w:hAnsi="Arial" w:cs="Arial"/>
          <w:b/>
          <w:bCs/>
          <w:sz w:val="24"/>
          <w:szCs w:val="24"/>
        </w:rPr>
        <w:t>SafeST</w:t>
      </w:r>
      <w:r>
        <w:rPr>
          <w:rFonts w:ascii="Arial" w:hAnsi="Arial" w:cs="Arial"/>
          <w:b/>
          <w:bCs/>
          <w:sz w:val="24"/>
          <w:szCs w:val="24"/>
        </w:rPr>
        <w:t>-Care Homes Research Northumbria University</w:t>
      </w:r>
    </w:p>
    <w:p w14:paraId="5BFA4310" w14:textId="6C294D5F" w:rsidR="003B6741" w:rsidRDefault="00A10AF8" w:rsidP="00A10AF8">
      <w:pPr>
        <w:pStyle w:val="xmsonormal"/>
        <w:spacing w:before="0" w:beforeAutospacing="0" w:after="0" w:afterAutospacing="0"/>
        <w:rPr>
          <w:rFonts w:ascii="Arial" w:hAnsi="Arial" w:cs="Arial"/>
        </w:rPr>
      </w:pPr>
      <w:r>
        <w:rPr>
          <w:rFonts w:ascii="Arial" w:hAnsi="Arial" w:cs="Arial"/>
        </w:rPr>
        <w:t>Kate Byrnes</w:t>
      </w:r>
    </w:p>
    <w:p w14:paraId="2D7D79A2" w14:textId="05893939" w:rsidR="003B6741" w:rsidRPr="00A63992" w:rsidRDefault="003B6741" w:rsidP="00A10AF8">
      <w:pPr>
        <w:pStyle w:val="xmsonormal"/>
        <w:spacing w:before="0" w:beforeAutospacing="0" w:after="0" w:afterAutospacing="0"/>
        <w:rPr>
          <w:rFonts w:ascii="Arial" w:hAnsi="Arial" w:cs="Arial"/>
          <w:b/>
          <w:bCs/>
        </w:rPr>
      </w:pPr>
      <w:r w:rsidRPr="00A63992">
        <w:rPr>
          <w:rFonts w:ascii="Arial" w:hAnsi="Arial" w:cs="Arial"/>
          <w:b/>
          <w:bCs/>
        </w:rPr>
        <w:t>Workstream 1</w:t>
      </w:r>
    </w:p>
    <w:p w14:paraId="7C64ECCF" w14:textId="52E7A0C8" w:rsidR="00A17038" w:rsidRDefault="00F139B0" w:rsidP="00A10AF8">
      <w:pPr>
        <w:pStyle w:val="xmsonormal"/>
        <w:spacing w:before="0" w:beforeAutospacing="0" w:after="0" w:afterAutospacing="0"/>
        <w:rPr>
          <w:rFonts w:ascii="Arial" w:hAnsi="Arial" w:cs="Arial"/>
        </w:rPr>
      </w:pPr>
      <w:r>
        <w:rPr>
          <w:rFonts w:ascii="Arial" w:hAnsi="Arial" w:cs="Arial"/>
        </w:rPr>
        <w:t>Kate explained this workstream investigates what policies exist for incident reporting, the technology used</w:t>
      </w:r>
      <w:r w:rsidR="001028F8">
        <w:rPr>
          <w:rFonts w:ascii="Arial" w:hAnsi="Arial" w:cs="Arial"/>
        </w:rPr>
        <w:t>,</w:t>
      </w:r>
      <w:r>
        <w:rPr>
          <w:rFonts w:ascii="Arial" w:hAnsi="Arial" w:cs="Arial"/>
        </w:rPr>
        <w:t xml:space="preserve"> and the types of data captured.</w:t>
      </w:r>
      <w:r w:rsidR="001028F8">
        <w:rPr>
          <w:rFonts w:ascii="Arial" w:hAnsi="Arial" w:cs="Arial"/>
        </w:rPr>
        <w:t xml:space="preserve"> It comprises; structured telephone interviews with care home managers, a narrative systematic scoping review and a policy review.</w:t>
      </w:r>
    </w:p>
    <w:p w14:paraId="1B10065B" w14:textId="50D08189" w:rsidR="001028F8" w:rsidRDefault="001028F8" w:rsidP="00A10AF8">
      <w:pPr>
        <w:pStyle w:val="xmsonormal"/>
        <w:spacing w:before="0" w:beforeAutospacing="0" w:after="0" w:afterAutospacing="0"/>
        <w:rPr>
          <w:rFonts w:ascii="Arial" w:hAnsi="Arial" w:cs="Arial"/>
        </w:rPr>
      </w:pPr>
    </w:p>
    <w:p w14:paraId="6A06529D" w14:textId="19BE89E6" w:rsidR="001028F8" w:rsidRDefault="004A2A37" w:rsidP="00A10AF8">
      <w:pPr>
        <w:pStyle w:val="xmsonormal"/>
        <w:spacing w:before="0" w:beforeAutospacing="0" w:after="0" w:afterAutospacing="0"/>
        <w:rPr>
          <w:rFonts w:ascii="Arial" w:hAnsi="Arial" w:cs="Arial"/>
        </w:rPr>
      </w:pPr>
      <w:r>
        <w:rPr>
          <w:rFonts w:ascii="Arial" w:hAnsi="Arial" w:cs="Arial"/>
        </w:rPr>
        <w:t xml:space="preserve">The aim is to recruit 150 people across the country and to date 38 people have taken part, this is understandable given the demands of Covid on care homes. Recruitment comes from 15 regions and apart from two areas recruitment is underway. The job roles </w:t>
      </w:r>
      <w:r w:rsidR="00ED5403">
        <w:rPr>
          <w:rFonts w:ascii="Arial" w:hAnsi="Arial" w:cs="Arial"/>
        </w:rPr>
        <w:t xml:space="preserve">of those interviewed </w:t>
      </w:r>
      <w:r>
        <w:rPr>
          <w:rFonts w:ascii="Arial" w:hAnsi="Arial" w:cs="Arial"/>
        </w:rPr>
        <w:t xml:space="preserve">were confirmed, the CQC status was highlighted as was the number of </w:t>
      </w:r>
      <w:r w:rsidR="00796D72">
        <w:rPr>
          <w:rFonts w:ascii="Arial" w:hAnsi="Arial" w:cs="Arial"/>
        </w:rPr>
        <w:t xml:space="preserve">care </w:t>
      </w:r>
      <w:r>
        <w:rPr>
          <w:rFonts w:ascii="Arial" w:hAnsi="Arial" w:cs="Arial"/>
        </w:rPr>
        <w:t>homes and beds they have.</w:t>
      </w:r>
    </w:p>
    <w:p w14:paraId="14987E3D" w14:textId="392FB58A" w:rsidR="004A2A37" w:rsidRDefault="004A2A37" w:rsidP="00A10AF8">
      <w:pPr>
        <w:pStyle w:val="xmsonormal"/>
        <w:spacing w:before="0" w:beforeAutospacing="0" w:after="0" w:afterAutospacing="0"/>
        <w:rPr>
          <w:rFonts w:ascii="Arial" w:hAnsi="Arial" w:cs="Arial"/>
        </w:rPr>
      </w:pPr>
    </w:p>
    <w:p w14:paraId="76543EA1" w14:textId="5E48781B" w:rsidR="004A2A37" w:rsidRDefault="004A2A37" w:rsidP="00A10AF8">
      <w:pPr>
        <w:pStyle w:val="xmsonormal"/>
        <w:spacing w:before="0" w:beforeAutospacing="0" w:after="0" w:afterAutospacing="0"/>
        <w:rPr>
          <w:rFonts w:ascii="Arial" w:hAnsi="Arial" w:cs="Arial"/>
        </w:rPr>
      </w:pPr>
      <w:r>
        <w:rPr>
          <w:rFonts w:ascii="Arial" w:hAnsi="Arial" w:cs="Arial"/>
        </w:rPr>
        <w:t>The literature review has resulted in 85 papers meeting the criteria, analysis starts next week.</w:t>
      </w:r>
    </w:p>
    <w:p w14:paraId="1D349387" w14:textId="050C7538" w:rsidR="004A2A37" w:rsidRDefault="004A2A37" w:rsidP="00A10AF8">
      <w:pPr>
        <w:pStyle w:val="xmsonormal"/>
        <w:spacing w:before="0" w:beforeAutospacing="0" w:after="0" w:afterAutospacing="0"/>
        <w:rPr>
          <w:rFonts w:ascii="Arial" w:hAnsi="Arial" w:cs="Arial"/>
        </w:rPr>
      </w:pPr>
    </w:p>
    <w:p w14:paraId="49F98A48" w14:textId="274CA3DE" w:rsidR="004A2A37" w:rsidRDefault="004A2A37" w:rsidP="00A10AF8">
      <w:pPr>
        <w:pStyle w:val="xmsonormal"/>
        <w:spacing w:before="0" w:beforeAutospacing="0" w:after="0" w:afterAutospacing="0"/>
        <w:rPr>
          <w:rFonts w:ascii="Arial" w:hAnsi="Arial" w:cs="Arial"/>
        </w:rPr>
      </w:pPr>
      <w:r>
        <w:rPr>
          <w:rFonts w:ascii="Arial" w:hAnsi="Arial" w:cs="Arial"/>
        </w:rPr>
        <w:t>The aim of the policy review is to identify the data captured and to date 13 homes have sent their policies. An internet search will help identify policies that are freely available.</w:t>
      </w:r>
    </w:p>
    <w:p w14:paraId="4237460D" w14:textId="5D8748B9" w:rsidR="00EB4CB6" w:rsidRDefault="00EB4CB6" w:rsidP="00A10AF8">
      <w:pPr>
        <w:pStyle w:val="xmsonormal"/>
        <w:spacing w:before="0" w:beforeAutospacing="0" w:after="0" w:afterAutospacing="0"/>
        <w:rPr>
          <w:rFonts w:ascii="Arial" w:hAnsi="Arial" w:cs="Arial"/>
        </w:rPr>
      </w:pPr>
    </w:p>
    <w:p w14:paraId="29FDBF8B" w14:textId="23773CDF" w:rsidR="00EB4CB6" w:rsidRDefault="00EB4CB6" w:rsidP="00A10AF8">
      <w:pPr>
        <w:pStyle w:val="xmsonormal"/>
        <w:spacing w:before="0" w:beforeAutospacing="0" w:after="0" w:afterAutospacing="0"/>
        <w:rPr>
          <w:rFonts w:ascii="Arial" w:hAnsi="Arial" w:cs="Arial"/>
        </w:rPr>
      </w:pPr>
      <w:r>
        <w:rPr>
          <w:rFonts w:ascii="Arial" w:hAnsi="Arial" w:cs="Arial"/>
        </w:rPr>
        <w:t>Kate felt homes were welcoming the opportunity to share their policies and best practice and do identify system issues during transition.</w:t>
      </w:r>
    </w:p>
    <w:p w14:paraId="3066F042" w14:textId="781BE51F" w:rsidR="00FC3FED" w:rsidRDefault="00FC3FED" w:rsidP="00A10AF8">
      <w:pPr>
        <w:pStyle w:val="xmsonormal"/>
        <w:spacing w:before="0" w:beforeAutospacing="0" w:after="0" w:afterAutospacing="0"/>
        <w:rPr>
          <w:rFonts w:ascii="Arial" w:hAnsi="Arial" w:cs="Arial"/>
        </w:rPr>
      </w:pPr>
    </w:p>
    <w:p w14:paraId="6131CB99" w14:textId="2D35FF54" w:rsidR="00FC3FED" w:rsidRDefault="00FC3FED" w:rsidP="00A10AF8">
      <w:pPr>
        <w:pStyle w:val="xmsonormal"/>
        <w:spacing w:before="0" w:beforeAutospacing="0" w:after="0" w:afterAutospacing="0"/>
        <w:rPr>
          <w:rFonts w:ascii="Arial" w:hAnsi="Arial" w:cs="Arial"/>
        </w:rPr>
      </w:pPr>
      <w:r>
        <w:rPr>
          <w:rFonts w:ascii="Arial" w:hAnsi="Arial" w:cs="Arial"/>
        </w:rPr>
        <w:t>Gary asked about recruitment challenges and impact on sample size, Kate confirmed the 150, 10 from each area is still the aim and there are strategies in place for the new year to increase uptake.</w:t>
      </w:r>
    </w:p>
    <w:p w14:paraId="0B910293" w14:textId="551C78B3" w:rsidR="00A63992" w:rsidRDefault="00A63992" w:rsidP="00A10AF8">
      <w:pPr>
        <w:pStyle w:val="xmsonormal"/>
        <w:spacing w:before="0" w:beforeAutospacing="0" w:after="0" w:afterAutospacing="0"/>
        <w:rPr>
          <w:rFonts w:ascii="Arial" w:hAnsi="Arial" w:cs="Arial"/>
        </w:rPr>
      </w:pPr>
    </w:p>
    <w:p w14:paraId="404F46D1" w14:textId="286E242D" w:rsidR="00A63992" w:rsidRDefault="00A63992" w:rsidP="00A10AF8">
      <w:pPr>
        <w:pStyle w:val="xmsonormal"/>
        <w:spacing w:before="0" w:beforeAutospacing="0" w:after="0" w:afterAutospacing="0"/>
        <w:rPr>
          <w:rFonts w:ascii="Arial" w:hAnsi="Arial" w:cs="Arial"/>
        </w:rPr>
      </w:pPr>
      <w:r>
        <w:rPr>
          <w:rFonts w:ascii="Arial" w:hAnsi="Arial" w:cs="Arial"/>
        </w:rPr>
        <w:t xml:space="preserve">Peter confirmed for other members the presentations </w:t>
      </w:r>
      <w:r w:rsidR="00796D72">
        <w:rPr>
          <w:rFonts w:ascii="Arial" w:hAnsi="Arial" w:cs="Arial"/>
        </w:rPr>
        <w:t xml:space="preserve">shared today </w:t>
      </w:r>
      <w:r>
        <w:rPr>
          <w:rFonts w:ascii="Arial" w:hAnsi="Arial" w:cs="Arial"/>
        </w:rPr>
        <w:t>can be maximised to enable you to read it more easily, the three little dots gives this option.</w:t>
      </w:r>
    </w:p>
    <w:p w14:paraId="2A3543A8" w14:textId="77777777" w:rsidR="003B6741" w:rsidRDefault="003B6741" w:rsidP="00A10AF8">
      <w:pPr>
        <w:pStyle w:val="xmsonormal"/>
        <w:spacing w:before="0" w:beforeAutospacing="0" w:after="0" w:afterAutospacing="0"/>
        <w:rPr>
          <w:rFonts w:ascii="Arial" w:hAnsi="Arial" w:cs="Arial"/>
        </w:rPr>
      </w:pPr>
    </w:p>
    <w:p w14:paraId="5478FC98" w14:textId="37008684" w:rsidR="00E30B01" w:rsidRDefault="00E30B01" w:rsidP="00A10AF8">
      <w:pPr>
        <w:pStyle w:val="xmsonormal"/>
        <w:spacing w:before="0" w:beforeAutospacing="0" w:after="0" w:afterAutospacing="0"/>
        <w:rPr>
          <w:rFonts w:ascii="Arial" w:hAnsi="Arial" w:cs="Arial"/>
        </w:rPr>
      </w:pPr>
      <w:r>
        <w:rPr>
          <w:rFonts w:ascii="Arial" w:hAnsi="Arial" w:cs="Arial"/>
        </w:rPr>
        <w:t>Stephanie Mulrine</w:t>
      </w:r>
    </w:p>
    <w:p w14:paraId="5C5B1DE1" w14:textId="2FA3B917" w:rsidR="003B6741" w:rsidRPr="00A63992" w:rsidRDefault="003B6741" w:rsidP="00A10AF8">
      <w:pPr>
        <w:pStyle w:val="xmsonormal"/>
        <w:spacing w:before="0" w:beforeAutospacing="0" w:after="0" w:afterAutospacing="0"/>
        <w:rPr>
          <w:rFonts w:ascii="Calibri" w:hAnsi="Calibri" w:cs="Calibri"/>
          <w:b/>
          <w:bCs/>
          <w:color w:val="201F1E"/>
          <w:sz w:val="22"/>
          <w:szCs w:val="22"/>
        </w:rPr>
      </w:pPr>
      <w:r w:rsidRPr="00A63992">
        <w:rPr>
          <w:rFonts w:ascii="Arial" w:hAnsi="Arial" w:cs="Arial"/>
          <w:b/>
          <w:bCs/>
        </w:rPr>
        <w:t>Workstream 2</w:t>
      </w:r>
    </w:p>
    <w:p w14:paraId="65BE032B" w14:textId="3249CAF7" w:rsidR="00A63992" w:rsidRDefault="00A63992" w:rsidP="00600B9A">
      <w:pPr>
        <w:ind w:left="2160" w:hanging="2160"/>
        <w:rPr>
          <w:rFonts w:ascii="Arial" w:hAnsi="Arial" w:cs="Arial"/>
          <w:sz w:val="24"/>
          <w:szCs w:val="24"/>
        </w:rPr>
      </w:pPr>
      <w:r>
        <w:rPr>
          <w:rFonts w:ascii="Arial" w:hAnsi="Arial" w:cs="Arial"/>
          <w:sz w:val="24"/>
          <w:szCs w:val="24"/>
        </w:rPr>
        <w:t xml:space="preserve">Steph explained this workstream has three components; qualitative interviews with </w:t>
      </w:r>
    </w:p>
    <w:p w14:paraId="365692C8" w14:textId="77777777" w:rsidR="00A63992" w:rsidRDefault="00A63992" w:rsidP="00600B9A">
      <w:pPr>
        <w:ind w:left="2160" w:hanging="2160"/>
        <w:rPr>
          <w:rFonts w:ascii="Arial" w:hAnsi="Arial" w:cs="Arial"/>
          <w:sz w:val="24"/>
          <w:szCs w:val="24"/>
        </w:rPr>
      </w:pPr>
      <w:r>
        <w:rPr>
          <w:rFonts w:ascii="Arial" w:hAnsi="Arial" w:cs="Arial"/>
          <w:sz w:val="24"/>
          <w:szCs w:val="24"/>
        </w:rPr>
        <w:lastRenderedPageBreak/>
        <w:t xml:space="preserve">care home staff and non-care home staff, content analysis of anonymised care home </w:t>
      </w:r>
    </w:p>
    <w:p w14:paraId="07B64533" w14:textId="53FC2412" w:rsidR="00600B9A" w:rsidRDefault="00A63992" w:rsidP="00600B9A">
      <w:pPr>
        <w:ind w:left="2160" w:hanging="2160"/>
        <w:rPr>
          <w:rFonts w:ascii="Arial" w:hAnsi="Arial" w:cs="Arial"/>
          <w:sz w:val="24"/>
          <w:szCs w:val="24"/>
        </w:rPr>
      </w:pPr>
      <w:r>
        <w:rPr>
          <w:rFonts w:ascii="Arial" w:hAnsi="Arial" w:cs="Arial"/>
          <w:sz w:val="24"/>
          <w:szCs w:val="24"/>
        </w:rPr>
        <w:t>safety incident reports and co-production workshops.</w:t>
      </w:r>
    </w:p>
    <w:p w14:paraId="0B00A52D" w14:textId="32CD72A2" w:rsidR="00A63992" w:rsidRDefault="00A63992" w:rsidP="00600B9A">
      <w:pPr>
        <w:ind w:left="2160" w:hanging="2160"/>
        <w:rPr>
          <w:rFonts w:ascii="Arial" w:hAnsi="Arial" w:cs="Arial"/>
          <w:sz w:val="24"/>
          <w:szCs w:val="24"/>
        </w:rPr>
      </w:pPr>
    </w:p>
    <w:p w14:paraId="4AF9E061" w14:textId="3B9CC53F" w:rsidR="006629D2" w:rsidRDefault="00A63992" w:rsidP="00600B9A">
      <w:pPr>
        <w:ind w:left="2160" w:hanging="2160"/>
        <w:rPr>
          <w:rFonts w:ascii="Arial" w:hAnsi="Arial" w:cs="Arial"/>
          <w:sz w:val="24"/>
          <w:szCs w:val="24"/>
        </w:rPr>
      </w:pPr>
      <w:r>
        <w:rPr>
          <w:rFonts w:ascii="Arial" w:hAnsi="Arial" w:cs="Arial"/>
          <w:sz w:val="24"/>
          <w:szCs w:val="24"/>
        </w:rPr>
        <w:t>Interviews in phase 1a</w:t>
      </w:r>
      <w:r w:rsidR="006629D2">
        <w:rPr>
          <w:rFonts w:ascii="Arial" w:hAnsi="Arial" w:cs="Arial"/>
          <w:sz w:val="24"/>
          <w:szCs w:val="24"/>
        </w:rPr>
        <w:t>,</w:t>
      </w:r>
      <w:r>
        <w:rPr>
          <w:rFonts w:ascii="Arial" w:hAnsi="Arial" w:cs="Arial"/>
          <w:sz w:val="24"/>
          <w:szCs w:val="24"/>
        </w:rPr>
        <w:t xml:space="preserve"> have reached 20 in the North East and recruitment is closed, </w:t>
      </w:r>
    </w:p>
    <w:p w14:paraId="70D1213C" w14:textId="77777777" w:rsidR="006629D2" w:rsidRDefault="00A63992" w:rsidP="006629D2">
      <w:pPr>
        <w:ind w:left="2160" w:hanging="2160"/>
        <w:rPr>
          <w:rFonts w:ascii="Arial" w:hAnsi="Arial" w:cs="Arial"/>
          <w:sz w:val="24"/>
          <w:szCs w:val="24"/>
        </w:rPr>
      </w:pPr>
      <w:r>
        <w:rPr>
          <w:rFonts w:ascii="Arial" w:hAnsi="Arial" w:cs="Arial"/>
          <w:sz w:val="24"/>
          <w:szCs w:val="24"/>
        </w:rPr>
        <w:t xml:space="preserve">in </w:t>
      </w:r>
      <w:r w:rsidR="006629D2">
        <w:rPr>
          <w:rFonts w:ascii="Arial" w:hAnsi="Arial" w:cs="Arial"/>
          <w:sz w:val="24"/>
          <w:szCs w:val="24"/>
        </w:rPr>
        <w:t xml:space="preserve">the South West </w:t>
      </w:r>
      <w:r>
        <w:rPr>
          <w:rFonts w:ascii="Arial" w:hAnsi="Arial" w:cs="Arial"/>
          <w:sz w:val="24"/>
          <w:szCs w:val="24"/>
        </w:rPr>
        <w:t>19 interviews have been completed</w:t>
      </w:r>
      <w:r w:rsidR="006629D2">
        <w:rPr>
          <w:rFonts w:ascii="Arial" w:hAnsi="Arial" w:cs="Arial"/>
          <w:sz w:val="24"/>
          <w:szCs w:val="24"/>
        </w:rPr>
        <w:t xml:space="preserve"> and recruitment is also </w:t>
      </w:r>
    </w:p>
    <w:p w14:paraId="56C306B5" w14:textId="0A56B650" w:rsidR="006629D2" w:rsidRDefault="006629D2" w:rsidP="006629D2">
      <w:pPr>
        <w:ind w:left="2160" w:hanging="2160"/>
        <w:rPr>
          <w:rFonts w:ascii="Arial" w:hAnsi="Arial" w:cs="Arial"/>
          <w:sz w:val="24"/>
          <w:szCs w:val="24"/>
        </w:rPr>
      </w:pPr>
      <w:r>
        <w:rPr>
          <w:rFonts w:ascii="Arial" w:hAnsi="Arial" w:cs="Arial"/>
          <w:sz w:val="24"/>
          <w:szCs w:val="24"/>
        </w:rPr>
        <w:t>closed. The fieldwork is completed, and analysis of data is underway.</w:t>
      </w:r>
    </w:p>
    <w:p w14:paraId="3AB11608" w14:textId="77777777" w:rsidR="006629D2" w:rsidRDefault="006629D2" w:rsidP="00600B9A">
      <w:pPr>
        <w:ind w:left="2160" w:hanging="2160"/>
        <w:rPr>
          <w:rFonts w:ascii="Arial" w:hAnsi="Arial" w:cs="Arial"/>
          <w:sz w:val="24"/>
          <w:szCs w:val="24"/>
        </w:rPr>
      </w:pPr>
    </w:p>
    <w:p w14:paraId="0F94DBCC" w14:textId="49494EC8" w:rsidR="006629D2" w:rsidRDefault="006629D2" w:rsidP="00600B9A">
      <w:pPr>
        <w:ind w:left="2160" w:hanging="2160"/>
        <w:rPr>
          <w:rFonts w:ascii="Arial" w:hAnsi="Arial" w:cs="Arial"/>
          <w:sz w:val="24"/>
          <w:szCs w:val="24"/>
        </w:rPr>
      </w:pPr>
      <w:r>
        <w:rPr>
          <w:rFonts w:ascii="Arial" w:hAnsi="Arial" w:cs="Arial"/>
          <w:sz w:val="24"/>
          <w:szCs w:val="24"/>
        </w:rPr>
        <w:t xml:space="preserve">In phase 1b,16 North East interviews have been completed and in the South West </w:t>
      </w:r>
    </w:p>
    <w:p w14:paraId="7489DF34" w14:textId="36A70F8B" w:rsidR="006629D2" w:rsidRDefault="006629D2" w:rsidP="00600B9A">
      <w:pPr>
        <w:ind w:left="2160" w:hanging="2160"/>
        <w:rPr>
          <w:rFonts w:ascii="Arial" w:hAnsi="Arial" w:cs="Arial"/>
          <w:sz w:val="24"/>
          <w:szCs w:val="24"/>
        </w:rPr>
      </w:pPr>
      <w:r>
        <w:rPr>
          <w:rFonts w:ascii="Arial" w:hAnsi="Arial" w:cs="Arial"/>
          <w:sz w:val="24"/>
          <w:szCs w:val="24"/>
        </w:rPr>
        <w:t>15 interviews have been completed with recruitment for both being closed.</w:t>
      </w:r>
    </w:p>
    <w:p w14:paraId="420C0AC8" w14:textId="1C603B28" w:rsidR="006629D2" w:rsidRDefault="006629D2" w:rsidP="00600B9A">
      <w:pPr>
        <w:ind w:left="2160" w:hanging="2160"/>
        <w:rPr>
          <w:rFonts w:ascii="Arial" w:hAnsi="Arial" w:cs="Arial"/>
          <w:sz w:val="24"/>
          <w:szCs w:val="24"/>
        </w:rPr>
      </w:pPr>
    </w:p>
    <w:p w14:paraId="5F0EA147" w14:textId="77777777" w:rsidR="006629D2" w:rsidRDefault="006629D2" w:rsidP="00600B9A">
      <w:pPr>
        <w:ind w:left="2160" w:hanging="2160"/>
        <w:rPr>
          <w:rFonts w:ascii="Arial" w:hAnsi="Arial" w:cs="Arial"/>
          <w:sz w:val="24"/>
          <w:szCs w:val="24"/>
        </w:rPr>
      </w:pPr>
      <w:r>
        <w:rPr>
          <w:rFonts w:ascii="Arial" w:hAnsi="Arial" w:cs="Arial"/>
          <w:sz w:val="24"/>
          <w:szCs w:val="24"/>
        </w:rPr>
        <w:t xml:space="preserve">Issues arising from the interviews confirm staff care passionately about their </w:t>
      </w:r>
    </w:p>
    <w:p w14:paraId="002FCC86" w14:textId="77777777" w:rsidR="006629D2" w:rsidRDefault="006629D2" w:rsidP="00600B9A">
      <w:pPr>
        <w:ind w:left="2160" w:hanging="2160"/>
        <w:rPr>
          <w:rFonts w:ascii="Arial" w:hAnsi="Arial" w:cs="Arial"/>
          <w:sz w:val="24"/>
          <w:szCs w:val="24"/>
        </w:rPr>
      </w:pPr>
      <w:r>
        <w:rPr>
          <w:rFonts w:ascii="Arial" w:hAnsi="Arial" w:cs="Arial"/>
          <w:sz w:val="24"/>
          <w:szCs w:val="24"/>
        </w:rPr>
        <w:t xml:space="preserve">residents and do want a safe and secure transition. During COVID naturally the </w:t>
      </w:r>
    </w:p>
    <w:p w14:paraId="77305FCE" w14:textId="77777777" w:rsidR="006629D2" w:rsidRDefault="006629D2" w:rsidP="00600B9A">
      <w:pPr>
        <w:ind w:left="2160" w:hanging="2160"/>
        <w:rPr>
          <w:rFonts w:ascii="Arial" w:hAnsi="Arial" w:cs="Arial"/>
          <w:sz w:val="24"/>
          <w:szCs w:val="24"/>
        </w:rPr>
      </w:pPr>
      <w:r>
        <w:rPr>
          <w:rFonts w:ascii="Arial" w:hAnsi="Arial" w:cs="Arial"/>
          <w:sz w:val="24"/>
          <w:szCs w:val="24"/>
        </w:rPr>
        <w:t xml:space="preserve">outbreaks and impact of this on care homes has been highlighted. Quotes from </w:t>
      </w:r>
    </w:p>
    <w:p w14:paraId="50DE7C69" w14:textId="6DFAF9E9" w:rsidR="00796D72" w:rsidRDefault="006629D2" w:rsidP="00600B9A">
      <w:pPr>
        <w:ind w:left="2160" w:hanging="2160"/>
        <w:rPr>
          <w:rFonts w:ascii="Arial" w:hAnsi="Arial" w:cs="Arial"/>
          <w:sz w:val="24"/>
          <w:szCs w:val="24"/>
        </w:rPr>
      </w:pPr>
      <w:r>
        <w:rPr>
          <w:rFonts w:ascii="Arial" w:hAnsi="Arial" w:cs="Arial"/>
          <w:sz w:val="24"/>
          <w:szCs w:val="24"/>
        </w:rPr>
        <w:t xml:space="preserve">people interviewed will be used </w:t>
      </w:r>
      <w:r w:rsidR="00796D72">
        <w:rPr>
          <w:rFonts w:ascii="Arial" w:hAnsi="Arial" w:cs="Arial"/>
          <w:sz w:val="24"/>
          <w:szCs w:val="24"/>
        </w:rPr>
        <w:t xml:space="preserve">in the final report </w:t>
      </w:r>
      <w:r>
        <w:rPr>
          <w:rFonts w:ascii="Arial" w:hAnsi="Arial" w:cs="Arial"/>
          <w:sz w:val="24"/>
          <w:szCs w:val="24"/>
        </w:rPr>
        <w:t>a</w:t>
      </w:r>
      <w:r w:rsidR="00796D72">
        <w:rPr>
          <w:rFonts w:ascii="Arial" w:hAnsi="Arial" w:cs="Arial"/>
          <w:sz w:val="24"/>
          <w:szCs w:val="24"/>
        </w:rPr>
        <w:t xml:space="preserve">bout </w:t>
      </w:r>
      <w:r>
        <w:rPr>
          <w:rFonts w:ascii="Arial" w:hAnsi="Arial" w:cs="Arial"/>
          <w:sz w:val="24"/>
          <w:szCs w:val="24"/>
        </w:rPr>
        <w:t>the difficulties home</w:t>
      </w:r>
      <w:r w:rsidR="00796D72">
        <w:rPr>
          <w:rFonts w:ascii="Arial" w:hAnsi="Arial" w:cs="Arial"/>
          <w:sz w:val="24"/>
          <w:szCs w:val="24"/>
        </w:rPr>
        <w:t>s</w:t>
      </w:r>
      <w:r>
        <w:rPr>
          <w:rFonts w:ascii="Arial" w:hAnsi="Arial" w:cs="Arial"/>
          <w:sz w:val="24"/>
          <w:szCs w:val="24"/>
        </w:rPr>
        <w:t xml:space="preserve"> </w:t>
      </w:r>
    </w:p>
    <w:p w14:paraId="32CA219C" w14:textId="0A74F4DE" w:rsidR="006629D2" w:rsidRDefault="006629D2" w:rsidP="00796D72">
      <w:pPr>
        <w:ind w:left="2160" w:hanging="2160"/>
        <w:rPr>
          <w:rFonts w:ascii="Arial" w:hAnsi="Arial" w:cs="Arial"/>
          <w:sz w:val="24"/>
          <w:szCs w:val="24"/>
        </w:rPr>
      </w:pPr>
      <w:r>
        <w:rPr>
          <w:rFonts w:ascii="Arial" w:hAnsi="Arial" w:cs="Arial"/>
          <w:sz w:val="24"/>
          <w:szCs w:val="24"/>
        </w:rPr>
        <w:t xml:space="preserve">experienced </w:t>
      </w:r>
      <w:r w:rsidR="00796D72">
        <w:rPr>
          <w:rFonts w:ascii="Arial" w:hAnsi="Arial" w:cs="Arial"/>
          <w:sz w:val="24"/>
          <w:szCs w:val="24"/>
        </w:rPr>
        <w:t xml:space="preserve">when </w:t>
      </w:r>
      <w:r>
        <w:rPr>
          <w:rFonts w:ascii="Arial" w:hAnsi="Arial" w:cs="Arial"/>
          <w:sz w:val="24"/>
          <w:szCs w:val="24"/>
        </w:rPr>
        <w:t>taking residents back into their homes.</w:t>
      </w:r>
    </w:p>
    <w:p w14:paraId="1C6501AE" w14:textId="69FE2C73" w:rsidR="006629D2" w:rsidRDefault="006629D2" w:rsidP="00600B9A">
      <w:pPr>
        <w:ind w:left="2160" w:hanging="2160"/>
        <w:rPr>
          <w:rFonts w:ascii="Arial" w:hAnsi="Arial" w:cs="Arial"/>
          <w:sz w:val="24"/>
          <w:szCs w:val="24"/>
        </w:rPr>
      </w:pPr>
    </w:p>
    <w:p w14:paraId="70F67ED3" w14:textId="77777777" w:rsidR="00796D72" w:rsidRDefault="006629D2" w:rsidP="00796D72">
      <w:pPr>
        <w:ind w:left="2160" w:hanging="2160"/>
        <w:rPr>
          <w:rFonts w:ascii="Arial" w:hAnsi="Arial" w:cs="Arial"/>
          <w:sz w:val="24"/>
          <w:szCs w:val="24"/>
        </w:rPr>
      </w:pPr>
      <w:r>
        <w:rPr>
          <w:rFonts w:ascii="Arial" w:hAnsi="Arial" w:cs="Arial"/>
          <w:sz w:val="24"/>
          <w:szCs w:val="24"/>
        </w:rPr>
        <w:t xml:space="preserve">There </w:t>
      </w:r>
      <w:r w:rsidR="00796D72">
        <w:rPr>
          <w:rFonts w:ascii="Arial" w:hAnsi="Arial" w:cs="Arial"/>
          <w:sz w:val="24"/>
          <w:szCs w:val="24"/>
        </w:rPr>
        <w:t>are</w:t>
      </w:r>
      <w:r>
        <w:rPr>
          <w:rFonts w:ascii="Arial" w:hAnsi="Arial" w:cs="Arial"/>
          <w:sz w:val="24"/>
          <w:szCs w:val="24"/>
        </w:rPr>
        <w:t xml:space="preserve"> no national reporting standards and therefore each home is different in </w:t>
      </w:r>
    </w:p>
    <w:p w14:paraId="56FC397A" w14:textId="03806D87" w:rsidR="006629D2" w:rsidRDefault="006629D2" w:rsidP="00796D72">
      <w:pPr>
        <w:ind w:left="2160" w:hanging="2160"/>
        <w:rPr>
          <w:rFonts w:ascii="Arial" w:hAnsi="Arial" w:cs="Arial"/>
          <w:sz w:val="24"/>
          <w:szCs w:val="24"/>
        </w:rPr>
      </w:pPr>
      <w:r>
        <w:rPr>
          <w:rFonts w:ascii="Arial" w:hAnsi="Arial" w:cs="Arial"/>
          <w:sz w:val="24"/>
          <w:szCs w:val="24"/>
        </w:rPr>
        <w:t>their approach. The care homes do want transition improved for their residents.</w:t>
      </w:r>
    </w:p>
    <w:p w14:paraId="07E112DC" w14:textId="77777777" w:rsidR="006629D2" w:rsidRDefault="006629D2" w:rsidP="00600B9A">
      <w:pPr>
        <w:ind w:left="2160" w:hanging="2160"/>
        <w:rPr>
          <w:rFonts w:ascii="Arial" w:hAnsi="Arial" w:cs="Arial"/>
          <w:sz w:val="24"/>
          <w:szCs w:val="24"/>
        </w:rPr>
      </w:pPr>
    </w:p>
    <w:p w14:paraId="2BC1FE14" w14:textId="6F1F8927" w:rsidR="004146DE" w:rsidRDefault="00061EF5" w:rsidP="00A10AF8">
      <w:pPr>
        <w:rPr>
          <w:rFonts w:ascii="Arial" w:hAnsi="Arial" w:cs="Arial"/>
          <w:sz w:val="24"/>
          <w:szCs w:val="24"/>
        </w:rPr>
      </w:pPr>
      <w:r>
        <w:rPr>
          <w:rFonts w:ascii="Arial" w:hAnsi="Arial" w:cs="Arial"/>
          <w:sz w:val="24"/>
          <w:szCs w:val="24"/>
        </w:rPr>
        <w:t>Slides from each of the work streams presentations will accompany these notes.</w:t>
      </w:r>
    </w:p>
    <w:p w14:paraId="1A18A6F5" w14:textId="77777777" w:rsidR="00A10AF8" w:rsidRDefault="00A10AF8" w:rsidP="00A10AF8">
      <w:pPr>
        <w:rPr>
          <w:rFonts w:ascii="Arial" w:hAnsi="Arial" w:cs="Arial"/>
          <w:sz w:val="24"/>
          <w:szCs w:val="24"/>
        </w:rPr>
      </w:pPr>
      <w:r>
        <w:rPr>
          <w:rFonts w:ascii="Arial" w:hAnsi="Arial" w:cs="Arial"/>
          <w:sz w:val="24"/>
          <w:szCs w:val="24"/>
        </w:rPr>
        <w:t>Keep up to date with progress by visiting the website;</w:t>
      </w:r>
    </w:p>
    <w:p w14:paraId="676021AC" w14:textId="502038B7" w:rsidR="001653C1" w:rsidRDefault="008802F3">
      <w:pPr>
        <w:rPr>
          <w:rFonts w:ascii="Arial" w:hAnsi="Arial" w:cs="Arial"/>
          <w:sz w:val="24"/>
          <w:szCs w:val="24"/>
        </w:rPr>
      </w:pPr>
      <w:hyperlink r:id="rId8" w:history="1">
        <w:r w:rsidR="00A10AF8" w:rsidRPr="00AA415F">
          <w:rPr>
            <w:rStyle w:val="Hyperlink"/>
            <w:rFonts w:ascii="Arial" w:hAnsi="Arial" w:cs="Arial"/>
            <w:sz w:val="24"/>
            <w:szCs w:val="24"/>
          </w:rPr>
          <w:t>https://research.northumbria.ac.uk/SafeST</w:t>
        </w:r>
      </w:hyperlink>
    </w:p>
    <w:p w14:paraId="1984C241" w14:textId="7F2CA00A" w:rsidR="00D25335" w:rsidRDefault="00D25335">
      <w:pPr>
        <w:rPr>
          <w:rFonts w:ascii="Arial" w:hAnsi="Arial" w:cs="Arial"/>
          <w:sz w:val="24"/>
          <w:szCs w:val="24"/>
        </w:rPr>
      </w:pPr>
    </w:p>
    <w:p w14:paraId="6E049E7C" w14:textId="376EA771" w:rsidR="003C28F1" w:rsidRDefault="003C28F1">
      <w:pPr>
        <w:rPr>
          <w:rFonts w:ascii="Arial" w:hAnsi="Arial" w:cs="Arial"/>
          <w:sz w:val="24"/>
          <w:szCs w:val="24"/>
        </w:rPr>
      </w:pPr>
      <w:r>
        <w:rPr>
          <w:rFonts w:ascii="Arial" w:hAnsi="Arial" w:cs="Arial"/>
          <w:sz w:val="24"/>
          <w:szCs w:val="24"/>
        </w:rPr>
        <w:t>Pat congratulat</w:t>
      </w:r>
      <w:r w:rsidR="0036430F">
        <w:rPr>
          <w:rFonts w:ascii="Arial" w:hAnsi="Arial" w:cs="Arial"/>
          <w:sz w:val="24"/>
          <w:szCs w:val="24"/>
        </w:rPr>
        <w:t>ed</w:t>
      </w:r>
      <w:r>
        <w:rPr>
          <w:rFonts w:ascii="Arial" w:hAnsi="Arial" w:cs="Arial"/>
          <w:sz w:val="24"/>
          <w:szCs w:val="24"/>
        </w:rPr>
        <w:t xml:space="preserve"> </w:t>
      </w:r>
      <w:r w:rsidR="00796D72">
        <w:rPr>
          <w:rFonts w:ascii="Arial" w:hAnsi="Arial" w:cs="Arial"/>
          <w:sz w:val="24"/>
          <w:szCs w:val="24"/>
        </w:rPr>
        <w:t xml:space="preserve">Kate and Steph </w:t>
      </w:r>
      <w:r>
        <w:rPr>
          <w:rFonts w:ascii="Arial" w:hAnsi="Arial" w:cs="Arial"/>
          <w:sz w:val="24"/>
          <w:szCs w:val="24"/>
        </w:rPr>
        <w:t>for the research and felt this does indirectly raise the profile of the care homes and that is welcomed.</w:t>
      </w:r>
    </w:p>
    <w:p w14:paraId="3BB7B0F3" w14:textId="110C3804" w:rsidR="008F350A" w:rsidRDefault="008F350A">
      <w:pPr>
        <w:rPr>
          <w:rFonts w:ascii="Arial" w:hAnsi="Arial" w:cs="Arial"/>
          <w:sz w:val="24"/>
          <w:szCs w:val="24"/>
        </w:rPr>
      </w:pPr>
    </w:p>
    <w:p w14:paraId="1CCDBC3C" w14:textId="5677A325" w:rsidR="008F350A" w:rsidRDefault="008F350A">
      <w:pPr>
        <w:rPr>
          <w:rFonts w:ascii="Arial" w:hAnsi="Arial" w:cs="Arial"/>
          <w:sz w:val="24"/>
          <w:szCs w:val="24"/>
        </w:rPr>
      </w:pPr>
      <w:r>
        <w:rPr>
          <w:rFonts w:ascii="Arial" w:hAnsi="Arial" w:cs="Arial"/>
          <w:sz w:val="24"/>
          <w:szCs w:val="24"/>
        </w:rPr>
        <w:t>Viki alluded to the programme presented by Ed Balls on care homes and felt they too should be aware of the research.</w:t>
      </w:r>
    </w:p>
    <w:p w14:paraId="46BA952A" w14:textId="7EF9341C" w:rsidR="008F350A" w:rsidRDefault="008F350A">
      <w:pPr>
        <w:rPr>
          <w:rFonts w:ascii="Arial" w:hAnsi="Arial" w:cs="Arial"/>
          <w:sz w:val="24"/>
          <w:szCs w:val="24"/>
        </w:rPr>
      </w:pPr>
    </w:p>
    <w:p w14:paraId="074415F0" w14:textId="48A61A04" w:rsidR="008F350A" w:rsidRDefault="008F350A">
      <w:pPr>
        <w:rPr>
          <w:rFonts w:ascii="Arial" w:hAnsi="Arial" w:cs="Arial"/>
          <w:sz w:val="24"/>
          <w:szCs w:val="24"/>
        </w:rPr>
      </w:pPr>
      <w:r>
        <w:rPr>
          <w:rFonts w:ascii="Arial" w:hAnsi="Arial" w:cs="Arial"/>
          <w:sz w:val="24"/>
          <w:szCs w:val="24"/>
        </w:rPr>
        <w:t>Patrick raised the pricing structure within the different homes and although it is not part of this research there is work going on about the true picture of costs.</w:t>
      </w:r>
    </w:p>
    <w:p w14:paraId="5A66EF03" w14:textId="39EC282C" w:rsidR="008F350A" w:rsidRDefault="008F350A">
      <w:pPr>
        <w:rPr>
          <w:rFonts w:ascii="Arial" w:hAnsi="Arial" w:cs="Arial"/>
          <w:sz w:val="24"/>
          <w:szCs w:val="24"/>
        </w:rPr>
      </w:pPr>
    </w:p>
    <w:p w14:paraId="33CDF0E8" w14:textId="7917DA6D" w:rsidR="008F350A" w:rsidRDefault="008F350A">
      <w:pPr>
        <w:rPr>
          <w:rFonts w:ascii="Arial" w:hAnsi="Arial" w:cs="Arial"/>
          <w:sz w:val="24"/>
          <w:szCs w:val="24"/>
        </w:rPr>
      </w:pPr>
      <w:r>
        <w:rPr>
          <w:rFonts w:ascii="Arial" w:hAnsi="Arial" w:cs="Arial"/>
          <w:sz w:val="24"/>
          <w:szCs w:val="24"/>
        </w:rPr>
        <w:t>Eleanor asked if findings would be made public before the research is concluded and Steph confirmed this will be de</w:t>
      </w:r>
      <w:r w:rsidR="00796D72">
        <w:rPr>
          <w:rFonts w:ascii="Arial" w:hAnsi="Arial" w:cs="Arial"/>
          <w:sz w:val="24"/>
          <w:szCs w:val="24"/>
        </w:rPr>
        <w:t>cided</w:t>
      </w:r>
      <w:r>
        <w:rPr>
          <w:rFonts w:ascii="Arial" w:hAnsi="Arial" w:cs="Arial"/>
          <w:sz w:val="24"/>
          <w:szCs w:val="24"/>
        </w:rPr>
        <w:t xml:space="preserve"> next year.</w:t>
      </w:r>
    </w:p>
    <w:p w14:paraId="209F6713" w14:textId="1E420CA9" w:rsidR="003834D2" w:rsidRDefault="003834D2">
      <w:pPr>
        <w:rPr>
          <w:rFonts w:ascii="Arial" w:hAnsi="Arial" w:cs="Arial"/>
          <w:sz w:val="24"/>
          <w:szCs w:val="24"/>
        </w:rPr>
      </w:pPr>
    </w:p>
    <w:p w14:paraId="66EC712E" w14:textId="14962ACE" w:rsidR="003834D2" w:rsidRDefault="003834D2">
      <w:pPr>
        <w:rPr>
          <w:rFonts w:ascii="Arial" w:hAnsi="Arial" w:cs="Arial"/>
          <w:sz w:val="24"/>
          <w:szCs w:val="24"/>
        </w:rPr>
      </w:pPr>
      <w:r>
        <w:rPr>
          <w:rFonts w:ascii="Arial" w:hAnsi="Arial" w:cs="Arial"/>
          <w:sz w:val="24"/>
          <w:szCs w:val="24"/>
        </w:rPr>
        <w:t>Eleanor thanked Kate and Steph for their presentations today.</w:t>
      </w:r>
    </w:p>
    <w:p w14:paraId="0D5E9D83" w14:textId="77777777" w:rsidR="003C28F1" w:rsidRDefault="003C28F1">
      <w:pPr>
        <w:rPr>
          <w:rFonts w:ascii="Arial" w:hAnsi="Arial" w:cs="Arial"/>
          <w:b/>
          <w:bCs/>
          <w:sz w:val="24"/>
          <w:szCs w:val="24"/>
        </w:rPr>
      </w:pPr>
    </w:p>
    <w:p w14:paraId="7CE802DA" w14:textId="70BCE407" w:rsidR="005E3AF1" w:rsidRDefault="005E3AF1">
      <w:pPr>
        <w:rPr>
          <w:rFonts w:ascii="Arial" w:hAnsi="Arial" w:cs="Arial"/>
          <w:b/>
          <w:bCs/>
          <w:sz w:val="24"/>
          <w:szCs w:val="24"/>
        </w:rPr>
      </w:pPr>
      <w:r>
        <w:rPr>
          <w:rFonts w:ascii="Arial" w:hAnsi="Arial" w:cs="Arial"/>
          <w:b/>
          <w:bCs/>
          <w:sz w:val="24"/>
          <w:szCs w:val="24"/>
        </w:rPr>
        <w:t>Any other business</w:t>
      </w:r>
    </w:p>
    <w:p w14:paraId="1CC25292" w14:textId="23915130" w:rsidR="00A10AF8" w:rsidRDefault="003B6741">
      <w:pPr>
        <w:rPr>
          <w:rFonts w:ascii="Arial" w:hAnsi="Arial" w:cs="Arial"/>
          <w:sz w:val="24"/>
          <w:szCs w:val="24"/>
        </w:rPr>
      </w:pPr>
      <w:r>
        <w:rPr>
          <w:rFonts w:ascii="Arial" w:hAnsi="Arial" w:cs="Arial"/>
          <w:sz w:val="24"/>
          <w:szCs w:val="24"/>
        </w:rPr>
        <w:t>Gary informed members there would be a newly formed Social Care Group and would be part of the Future Care Programme Board.</w:t>
      </w:r>
      <w:r w:rsidR="002D7249">
        <w:rPr>
          <w:rFonts w:ascii="Arial" w:hAnsi="Arial" w:cs="Arial"/>
          <w:sz w:val="24"/>
          <w:szCs w:val="24"/>
        </w:rPr>
        <w:t xml:space="preserve"> This would go some way to address some of the finding</w:t>
      </w:r>
      <w:r w:rsidR="00796D72">
        <w:rPr>
          <w:rFonts w:ascii="Arial" w:hAnsi="Arial" w:cs="Arial"/>
          <w:sz w:val="24"/>
          <w:szCs w:val="24"/>
        </w:rPr>
        <w:t xml:space="preserve">s </w:t>
      </w:r>
      <w:r w:rsidR="002D7249">
        <w:rPr>
          <w:rFonts w:ascii="Arial" w:hAnsi="Arial" w:cs="Arial"/>
          <w:sz w:val="24"/>
          <w:szCs w:val="24"/>
        </w:rPr>
        <w:t>arising from the care homes research.</w:t>
      </w:r>
    </w:p>
    <w:p w14:paraId="22FE4368" w14:textId="0F6CB3AB" w:rsidR="005F0A82" w:rsidRDefault="005F0A82">
      <w:pPr>
        <w:rPr>
          <w:rFonts w:ascii="Arial" w:hAnsi="Arial" w:cs="Arial"/>
          <w:sz w:val="24"/>
          <w:szCs w:val="24"/>
        </w:rPr>
      </w:pPr>
    </w:p>
    <w:p w14:paraId="58355427" w14:textId="24933071" w:rsidR="005F0A82" w:rsidRDefault="005F0A82">
      <w:pPr>
        <w:rPr>
          <w:rFonts w:ascii="Arial" w:hAnsi="Arial" w:cs="Arial"/>
          <w:sz w:val="24"/>
          <w:szCs w:val="24"/>
        </w:rPr>
      </w:pPr>
      <w:r>
        <w:rPr>
          <w:rFonts w:ascii="Arial" w:hAnsi="Arial" w:cs="Arial"/>
          <w:sz w:val="24"/>
          <w:szCs w:val="24"/>
        </w:rPr>
        <w:t xml:space="preserve">Viki confirmed her practice PPG has not met for some time and this makes it difficult for </w:t>
      </w:r>
      <w:r w:rsidR="00796D72">
        <w:rPr>
          <w:rFonts w:ascii="Arial" w:hAnsi="Arial" w:cs="Arial"/>
          <w:sz w:val="24"/>
          <w:szCs w:val="24"/>
        </w:rPr>
        <w:t>her</w:t>
      </w:r>
      <w:r>
        <w:rPr>
          <w:rFonts w:ascii="Arial" w:hAnsi="Arial" w:cs="Arial"/>
          <w:sz w:val="24"/>
          <w:szCs w:val="24"/>
        </w:rPr>
        <w:t xml:space="preserve"> to share information with them. Their website is also very out of date with no minutes of PPG meetings.</w:t>
      </w:r>
    </w:p>
    <w:p w14:paraId="77A7F80B" w14:textId="01E3ADB8" w:rsidR="00502E9B" w:rsidRDefault="00502E9B">
      <w:pPr>
        <w:rPr>
          <w:rFonts w:ascii="Arial" w:hAnsi="Arial" w:cs="Arial"/>
          <w:sz w:val="24"/>
          <w:szCs w:val="24"/>
        </w:rPr>
      </w:pPr>
    </w:p>
    <w:p w14:paraId="168C18BB" w14:textId="3DB61DC4" w:rsidR="00502E9B" w:rsidRDefault="00502E9B">
      <w:pPr>
        <w:rPr>
          <w:rFonts w:ascii="Arial" w:hAnsi="Arial" w:cs="Arial"/>
          <w:sz w:val="24"/>
          <w:szCs w:val="24"/>
        </w:rPr>
      </w:pPr>
      <w:r>
        <w:rPr>
          <w:rFonts w:ascii="Arial" w:hAnsi="Arial" w:cs="Arial"/>
          <w:sz w:val="24"/>
          <w:szCs w:val="24"/>
        </w:rPr>
        <w:t>Susan confirmed there is a PPG bulletin prepared and this is sent to practice managers along with the working groups briefing.</w:t>
      </w:r>
    </w:p>
    <w:p w14:paraId="04D005D9" w14:textId="3B7D130D" w:rsidR="00502E9B" w:rsidRDefault="00502E9B">
      <w:pPr>
        <w:rPr>
          <w:rFonts w:ascii="Arial" w:hAnsi="Arial" w:cs="Arial"/>
          <w:sz w:val="24"/>
          <w:szCs w:val="24"/>
        </w:rPr>
      </w:pPr>
    </w:p>
    <w:p w14:paraId="48509C8F" w14:textId="7746AE04" w:rsidR="00502E9B" w:rsidRDefault="00502E9B">
      <w:pPr>
        <w:rPr>
          <w:rFonts w:ascii="Arial" w:hAnsi="Arial" w:cs="Arial"/>
          <w:sz w:val="24"/>
          <w:szCs w:val="24"/>
        </w:rPr>
      </w:pPr>
      <w:r>
        <w:rPr>
          <w:rFonts w:ascii="Arial" w:hAnsi="Arial" w:cs="Arial"/>
          <w:sz w:val="24"/>
          <w:szCs w:val="24"/>
        </w:rPr>
        <w:lastRenderedPageBreak/>
        <w:t xml:space="preserve">Ray confirmed his PPG has not met and found out his practice will </w:t>
      </w:r>
      <w:r w:rsidR="00796D72">
        <w:rPr>
          <w:rFonts w:ascii="Arial" w:hAnsi="Arial" w:cs="Arial"/>
          <w:sz w:val="24"/>
          <w:szCs w:val="24"/>
        </w:rPr>
        <w:t xml:space="preserve">now </w:t>
      </w:r>
      <w:r>
        <w:rPr>
          <w:rFonts w:ascii="Arial" w:hAnsi="Arial" w:cs="Arial"/>
          <w:sz w:val="24"/>
          <w:szCs w:val="24"/>
        </w:rPr>
        <w:t>be run by Northumbria Primary Care and they received this information be letter.</w:t>
      </w:r>
    </w:p>
    <w:p w14:paraId="6D8ED8F2" w14:textId="77777777" w:rsidR="00796D72" w:rsidRDefault="00796D72" w:rsidP="00796D72">
      <w:pPr>
        <w:rPr>
          <w:rFonts w:ascii="Arial" w:hAnsi="Arial" w:cs="Arial"/>
          <w:sz w:val="24"/>
          <w:szCs w:val="24"/>
        </w:rPr>
      </w:pPr>
      <w:r>
        <w:rPr>
          <w:rFonts w:ascii="Arial" w:hAnsi="Arial" w:cs="Arial"/>
          <w:sz w:val="24"/>
          <w:szCs w:val="24"/>
        </w:rPr>
        <w:t>Steve asked for clarity about the newly formed Engagement Group.</w:t>
      </w:r>
    </w:p>
    <w:p w14:paraId="74AF2799" w14:textId="7E8EFEDB" w:rsidR="003B6741" w:rsidRDefault="003B6741">
      <w:pPr>
        <w:rPr>
          <w:rFonts w:ascii="Arial" w:hAnsi="Arial" w:cs="Arial"/>
          <w:sz w:val="24"/>
          <w:szCs w:val="24"/>
        </w:rPr>
      </w:pPr>
    </w:p>
    <w:p w14:paraId="4E1A5764" w14:textId="7F72936F" w:rsidR="003834D2" w:rsidRDefault="005F0A82">
      <w:pPr>
        <w:rPr>
          <w:rFonts w:ascii="Arial" w:hAnsi="Arial" w:cs="Arial"/>
          <w:sz w:val="24"/>
          <w:szCs w:val="24"/>
        </w:rPr>
      </w:pPr>
      <w:r>
        <w:rPr>
          <w:rFonts w:ascii="Arial" w:hAnsi="Arial" w:cs="Arial"/>
          <w:sz w:val="24"/>
          <w:szCs w:val="24"/>
        </w:rPr>
        <w:t>Gary confirmed t</w:t>
      </w:r>
      <w:r w:rsidR="003B6741">
        <w:rPr>
          <w:rFonts w:ascii="Arial" w:hAnsi="Arial" w:cs="Arial"/>
          <w:sz w:val="24"/>
          <w:szCs w:val="24"/>
        </w:rPr>
        <w:t xml:space="preserve">he new CEO of the </w:t>
      </w:r>
      <w:r w:rsidR="00502E9B">
        <w:rPr>
          <w:rFonts w:ascii="Arial" w:hAnsi="Arial" w:cs="Arial"/>
          <w:sz w:val="24"/>
          <w:szCs w:val="24"/>
        </w:rPr>
        <w:t xml:space="preserve">North East and North Cumbria </w:t>
      </w:r>
      <w:r w:rsidR="003B6741">
        <w:rPr>
          <w:rFonts w:ascii="Arial" w:hAnsi="Arial" w:cs="Arial"/>
          <w:sz w:val="24"/>
          <w:szCs w:val="24"/>
        </w:rPr>
        <w:t>Integrated Care Board has been announced as Sam Allan</w:t>
      </w:r>
      <w:r w:rsidR="002824DE">
        <w:rPr>
          <w:rFonts w:ascii="Arial" w:hAnsi="Arial" w:cs="Arial"/>
          <w:sz w:val="24"/>
          <w:szCs w:val="24"/>
        </w:rPr>
        <w:t>,</w:t>
      </w:r>
      <w:r w:rsidR="003B6741">
        <w:rPr>
          <w:rFonts w:ascii="Arial" w:hAnsi="Arial" w:cs="Arial"/>
          <w:sz w:val="24"/>
          <w:szCs w:val="24"/>
        </w:rPr>
        <w:t xml:space="preserve"> </w:t>
      </w:r>
      <w:r w:rsidR="002824DE">
        <w:rPr>
          <w:rFonts w:ascii="Arial" w:hAnsi="Arial" w:cs="Arial"/>
          <w:sz w:val="24"/>
          <w:szCs w:val="24"/>
        </w:rPr>
        <w:t xml:space="preserve">Chief Executive Sussex Partnership NHS Foundation Trust </w:t>
      </w:r>
      <w:r w:rsidR="003B6741">
        <w:rPr>
          <w:rFonts w:ascii="Arial" w:hAnsi="Arial" w:cs="Arial"/>
          <w:sz w:val="24"/>
          <w:szCs w:val="24"/>
        </w:rPr>
        <w:t>and she will take up her new position at the end of January</w:t>
      </w:r>
      <w:r w:rsidR="002824DE">
        <w:rPr>
          <w:rFonts w:ascii="Arial" w:hAnsi="Arial" w:cs="Arial"/>
          <w:sz w:val="24"/>
          <w:szCs w:val="24"/>
        </w:rPr>
        <w:t>.</w:t>
      </w:r>
    </w:p>
    <w:p w14:paraId="430899DD" w14:textId="77777777" w:rsidR="003834D2" w:rsidRDefault="003834D2">
      <w:pPr>
        <w:rPr>
          <w:rFonts w:ascii="Arial" w:hAnsi="Arial" w:cs="Arial"/>
          <w:sz w:val="24"/>
          <w:szCs w:val="24"/>
        </w:rPr>
      </w:pPr>
    </w:p>
    <w:p w14:paraId="703822CE" w14:textId="77777777" w:rsidR="00EB5E05" w:rsidRDefault="00EB5E05" w:rsidP="00EB5E05">
      <w:pPr>
        <w:rPr>
          <w:rFonts w:ascii="Arial" w:hAnsi="Arial" w:cs="Arial"/>
          <w:b/>
          <w:bCs/>
          <w:sz w:val="24"/>
          <w:szCs w:val="24"/>
        </w:rPr>
      </w:pPr>
      <w:r>
        <w:rPr>
          <w:rFonts w:ascii="Arial" w:hAnsi="Arial" w:cs="Arial"/>
          <w:b/>
          <w:bCs/>
          <w:sz w:val="24"/>
          <w:szCs w:val="24"/>
        </w:rPr>
        <w:t>ACTIONS</w:t>
      </w:r>
    </w:p>
    <w:p w14:paraId="79CD1DF7" w14:textId="61DAAC05" w:rsidR="00EB5E05" w:rsidRDefault="00EB5E05" w:rsidP="00EB5E05">
      <w:pPr>
        <w:rPr>
          <w:rFonts w:ascii="Arial" w:hAnsi="Arial" w:cs="Arial"/>
          <w:sz w:val="24"/>
          <w:szCs w:val="24"/>
        </w:rPr>
      </w:pPr>
      <w:r>
        <w:rPr>
          <w:rFonts w:ascii="Arial" w:hAnsi="Arial" w:cs="Arial"/>
          <w:sz w:val="24"/>
          <w:szCs w:val="24"/>
        </w:rPr>
        <w:t>Lesley will share ICS structures when available.</w:t>
      </w:r>
    </w:p>
    <w:p w14:paraId="1E10C87C" w14:textId="1AD5CFF6" w:rsidR="009236FD" w:rsidRPr="00512233" w:rsidRDefault="009236FD" w:rsidP="00EB5E05">
      <w:pPr>
        <w:rPr>
          <w:rFonts w:ascii="Arial" w:hAnsi="Arial" w:cs="Arial"/>
          <w:sz w:val="24"/>
          <w:szCs w:val="24"/>
        </w:rPr>
      </w:pPr>
      <w:r>
        <w:rPr>
          <w:rFonts w:ascii="Arial" w:hAnsi="Arial" w:cs="Arial"/>
          <w:sz w:val="24"/>
          <w:szCs w:val="24"/>
        </w:rPr>
        <w:t>Michele to seek members view</w:t>
      </w:r>
      <w:r w:rsidR="00BA0F89">
        <w:rPr>
          <w:rFonts w:ascii="Arial" w:hAnsi="Arial" w:cs="Arial"/>
          <w:sz w:val="24"/>
          <w:szCs w:val="24"/>
        </w:rPr>
        <w:t>s</w:t>
      </w:r>
      <w:r>
        <w:rPr>
          <w:rFonts w:ascii="Arial" w:hAnsi="Arial" w:cs="Arial"/>
          <w:sz w:val="24"/>
          <w:szCs w:val="24"/>
        </w:rPr>
        <w:t xml:space="preserve"> on face to face meetings.</w:t>
      </w:r>
    </w:p>
    <w:p w14:paraId="2CA5D063" w14:textId="77777777" w:rsidR="00EB5E05" w:rsidRDefault="00EB5E05">
      <w:pPr>
        <w:rPr>
          <w:rFonts w:ascii="Arial" w:hAnsi="Arial" w:cs="Arial"/>
          <w:sz w:val="24"/>
          <w:szCs w:val="24"/>
        </w:rPr>
      </w:pPr>
    </w:p>
    <w:p w14:paraId="3F9A4CAB" w14:textId="1A99508D" w:rsidR="006A617B" w:rsidRDefault="006A617B">
      <w:pPr>
        <w:rPr>
          <w:rFonts w:ascii="Arial" w:hAnsi="Arial" w:cs="Arial"/>
          <w:b/>
          <w:bCs/>
          <w:sz w:val="24"/>
          <w:szCs w:val="24"/>
        </w:rPr>
      </w:pPr>
      <w:r>
        <w:rPr>
          <w:rFonts w:ascii="Arial" w:hAnsi="Arial" w:cs="Arial"/>
          <w:b/>
          <w:bCs/>
          <w:sz w:val="24"/>
          <w:szCs w:val="24"/>
        </w:rPr>
        <w:t>Date of Next Meeting</w:t>
      </w:r>
    </w:p>
    <w:p w14:paraId="06B3F782" w14:textId="25DBF2F8" w:rsidR="006B398F" w:rsidRDefault="006B398F">
      <w:pPr>
        <w:rPr>
          <w:rFonts w:ascii="Arial" w:hAnsi="Arial" w:cs="Arial"/>
          <w:sz w:val="24"/>
          <w:szCs w:val="24"/>
        </w:rPr>
      </w:pPr>
      <w:r>
        <w:rPr>
          <w:rFonts w:ascii="Arial" w:hAnsi="Arial" w:cs="Arial"/>
          <w:sz w:val="24"/>
          <w:szCs w:val="24"/>
        </w:rPr>
        <w:t>Thursda</w:t>
      </w:r>
      <w:r w:rsidR="002276DB">
        <w:rPr>
          <w:rFonts w:ascii="Arial" w:hAnsi="Arial" w:cs="Arial"/>
          <w:sz w:val="24"/>
          <w:szCs w:val="24"/>
        </w:rPr>
        <w:t xml:space="preserve">y </w:t>
      </w:r>
      <w:r w:rsidR="00047832">
        <w:rPr>
          <w:rFonts w:ascii="Arial" w:hAnsi="Arial" w:cs="Arial"/>
          <w:sz w:val="24"/>
          <w:szCs w:val="24"/>
        </w:rPr>
        <w:t xml:space="preserve">6 January </w:t>
      </w:r>
      <w:r w:rsidR="002276DB">
        <w:rPr>
          <w:rFonts w:ascii="Arial" w:hAnsi="Arial" w:cs="Arial"/>
          <w:sz w:val="24"/>
          <w:szCs w:val="24"/>
        </w:rPr>
        <w:t>202</w:t>
      </w:r>
      <w:r w:rsidR="00047832">
        <w:rPr>
          <w:rFonts w:ascii="Arial" w:hAnsi="Arial" w:cs="Arial"/>
          <w:sz w:val="24"/>
          <w:szCs w:val="24"/>
        </w:rPr>
        <w:t>2</w:t>
      </w:r>
    </w:p>
    <w:p w14:paraId="3970A108" w14:textId="680A82A3" w:rsidR="002276DB" w:rsidRDefault="002276DB">
      <w:pPr>
        <w:rPr>
          <w:rFonts w:ascii="Arial" w:hAnsi="Arial" w:cs="Arial"/>
          <w:sz w:val="24"/>
          <w:szCs w:val="24"/>
        </w:rPr>
      </w:pPr>
      <w:r>
        <w:rPr>
          <w:rFonts w:ascii="Arial" w:hAnsi="Arial" w:cs="Arial"/>
          <w:sz w:val="24"/>
          <w:szCs w:val="24"/>
        </w:rPr>
        <w:t>11am to 1pm</w:t>
      </w:r>
    </w:p>
    <w:p w14:paraId="305F9B00" w14:textId="6B3E5931" w:rsidR="000B3963" w:rsidRDefault="00047832">
      <w:pPr>
        <w:rPr>
          <w:rFonts w:ascii="Arial" w:hAnsi="Arial" w:cs="Arial"/>
          <w:sz w:val="24"/>
          <w:szCs w:val="24"/>
        </w:rPr>
      </w:pPr>
      <w:r>
        <w:rPr>
          <w:rFonts w:ascii="Arial" w:hAnsi="Arial" w:cs="Arial"/>
          <w:sz w:val="24"/>
          <w:szCs w:val="24"/>
        </w:rPr>
        <w:t>Venue to be decided</w:t>
      </w:r>
    </w:p>
    <w:sectPr w:rsidR="000B3963">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D254" w14:textId="77777777" w:rsidR="008802F3" w:rsidRDefault="008802F3" w:rsidP="003C71B2">
      <w:r>
        <w:separator/>
      </w:r>
    </w:p>
  </w:endnote>
  <w:endnote w:type="continuationSeparator" w:id="0">
    <w:p w14:paraId="1EA124A0" w14:textId="77777777" w:rsidR="008802F3" w:rsidRDefault="008802F3" w:rsidP="003C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133969"/>
      <w:docPartObj>
        <w:docPartGallery w:val="Page Numbers (Bottom of Page)"/>
        <w:docPartUnique/>
      </w:docPartObj>
    </w:sdtPr>
    <w:sdtEndPr>
      <w:rPr>
        <w:rStyle w:val="PageNumber"/>
      </w:rPr>
    </w:sdtEndPr>
    <w:sdtContent>
      <w:p w14:paraId="416845BC" w14:textId="62A318BE" w:rsidR="003C71B2" w:rsidRDefault="003C71B2" w:rsidP="0052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34DB1" w14:textId="77777777" w:rsidR="003C71B2" w:rsidRDefault="003C71B2" w:rsidP="003C7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924685"/>
      <w:docPartObj>
        <w:docPartGallery w:val="Page Numbers (Bottom of Page)"/>
        <w:docPartUnique/>
      </w:docPartObj>
    </w:sdtPr>
    <w:sdtEndPr>
      <w:rPr>
        <w:rStyle w:val="PageNumber"/>
      </w:rPr>
    </w:sdtEndPr>
    <w:sdtContent>
      <w:p w14:paraId="1F7F2496" w14:textId="5AC0244F" w:rsidR="003C71B2" w:rsidRDefault="003C71B2" w:rsidP="0052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FB7E8" w14:textId="77777777" w:rsidR="003C71B2" w:rsidRDefault="003C71B2" w:rsidP="003C7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932F0" w14:textId="77777777" w:rsidR="008802F3" w:rsidRDefault="008802F3" w:rsidP="003C71B2">
      <w:r>
        <w:separator/>
      </w:r>
    </w:p>
  </w:footnote>
  <w:footnote w:type="continuationSeparator" w:id="0">
    <w:p w14:paraId="3D003D1B" w14:textId="77777777" w:rsidR="008802F3" w:rsidRDefault="008802F3" w:rsidP="003C7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2631"/>
    <w:multiLevelType w:val="hybridMultilevel"/>
    <w:tmpl w:val="759A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B30C6"/>
    <w:multiLevelType w:val="hybridMultilevel"/>
    <w:tmpl w:val="284A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83B0B"/>
    <w:multiLevelType w:val="hybridMultilevel"/>
    <w:tmpl w:val="68B8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7755D"/>
    <w:multiLevelType w:val="hybridMultilevel"/>
    <w:tmpl w:val="E792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44"/>
    <w:rsid w:val="00001F3B"/>
    <w:rsid w:val="00010391"/>
    <w:rsid w:val="00011D42"/>
    <w:rsid w:val="00013EBB"/>
    <w:rsid w:val="000147C5"/>
    <w:rsid w:val="0001484C"/>
    <w:rsid w:val="0001724A"/>
    <w:rsid w:val="00017B35"/>
    <w:rsid w:val="00024706"/>
    <w:rsid w:val="000304F5"/>
    <w:rsid w:val="000333A0"/>
    <w:rsid w:val="00034E9F"/>
    <w:rsid w:val="00040381"/>
    <w:rsid w:val="0004109F"/>
    <w:rsid w:val="00041564"/>
    <w:rsid w:val="000442C5"/>
    <w:rsid w:val="00047832"/>
    <w:rsid w:val="000536AC"/>
    <w:rsid w:val="00055D71"/>
    <w:rsid w:val="000608F3"/>
    <w:rsid w:val="00061EF5"/>
    <w:rsid w:val="00062E11"/>
    <w:rsid w:val="00064945"/>
    <w:rsid w:val="00065CA7"/>
    <w:rsid w:val="00070152"/>
    <w:rsid w:val="000714E2"/>
    <w:rsid w:val="000722FD"/>
    <w:rsid w:val="00077CD3"/>
    <w:rsid w:val="00080D45"/>
    <w:rsid w:val="000822C8"/>
    <w:rsid w:val="0008294E"/>
    <w:rsid w:val="00086DF4"/>
    <w:rsid w:val="00087A03"/>
    <w:rsid w:val="00087A9E"/>
    <w:rsid w:val="00087CC1"/>
    <w:rsid w:val="00091CA5"/>
    <w:rsid w:val="00094958"/>
    <w:rsid w:val="00096367"/>
    <w:rsid w:val="000A4F46"/>
    <w:rsid w:val="000B1174"/>
    <w:rsid w:val="000B1DF0"/>
    <w:rsid w:val="000B3963"/>
    <w:rsid w:val="000B58F3"/>
    <w:rsid w:val="000B6171"/>
    <w:rsid w:val="000B692B"/>
    <w:rsid w:val="000B6C24"/>
    <w:rsid w:val="000C098F"/>
    <w:rsid w:val="000C1E23"/>
    <w:rsid w:val="000C4BB6"/>
    <w:rsid w:val="000D0EE4"/>
    <w:rsid w:val="000D7C38"/>
    <w:rsid w:val="000E1FEC"/>
    <w:rsid w:val="000E2A4F"/>
    <w:rsid w:val="000E3A99"/>
    <w:rsid w:val="000E5750"/>
    <w:rsid w:val="000E64E2"/>
    <w:rsid w:val="000E72B2"/>
    <w:rsid w:val="000E755F"/>
    <w:rsid w:val="000F0CE0"/>
    <w:rsid w:val="000F226C"/>
    <w:rsid w:val="000F28B4"/>
    <w:rsid w:val="000F4CB9"/>
    <w:rsid w:val="000F4DD1"/>
    <w:rsid w:val="000F62DE"/>
    <w:rsid w:val="000F7D87"/>
    <w:rsid w:val="001028F8"/>
    <w:rsid w:val="00103448"/>
    <w:rsid w:val="001038E8"/>
    <w:rsid w:val="001047C4"/>
    <w:rsid w:val="001047E0"/>
    <w:rsid w:val="00105021"/>
    <w:rsid w:val="00106AB2"/>
    <w:rsid w:val="00107999"/>
    <w:rsid w:val="00110BA9"/>
    <w:rsid w:val="00121B56"/>
    <w:rsid w:val="0012300B"/>
    <w:rsid w:val="00131858"/>
    <w:rsid w:val="00132783"/>
    <w:rsid w:val="001347DB"/>
    <w:rsid w:val="001355C5"/>
    <w:rsid w:val="00136C0E"/>
    <w:rsid w:val="0014738C"/>
    <w:rsid w:val="00151CE9"/>
    <w:rsid w:val="001524C8"/>
    <w:rsid w:val="00154AD6"/>
    <w:rsid w:val="00154F5B"/>
    <w:rsid w:val="00155E5E"/>
    <w:rsid w:val="00161038"/>
    <w:rsid w:val="00161067"/>
    <w:rsid w:val="00161544"/>
    <w:rsid w:val="001623D3"/>
    <w:rsid w:val="00164DCB"/>
    <w:rsid w:val="00165268"/>
    <w:rsid w:val="001653C1"/>
    <w:rsid w:val="00165DD1"/>
    <w:rsid w:val="00166F41"/>
    <w:rsid w:val="001710F5"/>
    <w:rsid w:val="00172A74"/>
    <w:rsid w:val="00173D54"/>
    <w:rsid w:val="00174E24"/>
    <w:rsid w:val="00177323"/>
    <w:rsid w:val="001805F5"/>
    <w:rsid w:val="001816E4"/>
    <w:rsid w:val="0018487A"/>
    <w:rsid w:val="00186BE0"/>
    <w:rsid w:val="00187E89"/>
    <w:rsid w:val="0019397F"/>
    <w:rsid w:val="00194E62"/>
    <w:rsid w:val="00196873"/>
    <w:rsid w:val="001A2D83"/>
    <w:rsid w:val="001A34C7"/>
    <w:rsid w:val="001A3764"/>
    <w:rsid w:val="001A4D9D"/>
    <w:rsid w:val="001A552D"/>
    <w:rsid w:val="001A6CE0"/>
    <w:rsid w:val="001B5C2A"/>
    <w:rsid w:val="001B7121"/>
    <w:rsid w:val="001C0EB0"/>
    <w:rsid w:val="001C32C5"/>
    <w:rsid w:val="001C3990"/>
    <w:rsid w:val="001D045D"/>
    <w:rsid w:val="001D102D"/>
    <w:rsid w:val="001D68F3"/>
    <w:rsid w:val="001D716F"/>
    <w:rsid w:val="001E0130"/>
    <w:rsid w:val="001E0374"/>
    <w:rsid w:val="001E0F28"/>
    <w:rsid w:val="001E1ABF"/>
    <w:rsid w:val="001E27EE"/>
    <w:rsid w:val="001E4B47"/>
    <w:rsid w:val="001E546E"/>
    <w:rsid w:val="001F2368"/>
    <w:rsid w:val="001F403B"/>
    <w:rsid w:val="00200E3A"/>
    <w:rsid w:val="00201E99"/>
    <w:rsid w:val="00202175"/>
    <w:rsid w:val="002062F1"/>
    <w:rsid w:val="00207A64"/>
    <w:rsid w:val="00213F7E"/>
    <w:rsid w:val="002217E4"/>
    <w:rsid w:val="002227DB"/>
    <w:rsid w:val="00222EFD"/>
    <w:rsid w:val="0022364E"/>
    <w:rsid w:val="002244A6"/>
    <w:rsid w:val="002253CF"/>
    <w:rsid w:val="0022580B"/>
    <w:rsid w:val="0022652B"/>
    <w:rsid w:val="002276DB"/>
    <w:rsid w:val="00227C12"/>
    <w:rsid w:val="002303A1"/>
    <w:rsid w:val="002359CC"/>
    <w:rsid w:val="0023718C"/>
    <w:rsid w:val="0024023E"/>
    <w:rsid w:val="002425D5"/>
    <w:rsid w:val="002504AA"/>
    <w:rsid w:val="00251C2C"/>
    <w:rsid w:val="002528D9"/>
    <w:rsid w:val="00256CF1"/>
    <w:rsid w:val="00257231"/>
    <w:rsid w:val="00257751"/>
    <w:rsid w:val="0026198E"/>
    <w:rsid w:val="00262AAC"/>
    <w:rsid w:val="002650D1"/>
    <w:rsid w:val="00265AC0"/>
    <w:rsid w:val="002662F8"/>
    <w:rsid w:val="00273107"/>
    <w:rsid w:val="00275446"/>
    <w:rsid w:val="00276D8A"/>
    <w:rsid w:val="002811FC"/>
    <w:rsid w:val="002824DE"/>
    <w:rsid w:val="002837C7"/>
    <w:rsid w:val="0028744A"/>
    <w:rsid w:val="00290D44"/>
    <w:rsid w:val="00291776"/>
    <w:rsid w:val="002926A9"/>
    <w:rsid w:val="002929CA"/>
    <w:rsid w:val="00296139"/>
    <w:rsid w:val="00297137"/>
    <w:rsid w:val="00297EF1"/>
    <w:rsid w:val="002A0253"/>
    <w:rsid w:val="002A2D36"/>
    <w:rsid w:val="002A3C47"/>
    <w:rsid w:val="002A4D39"/>
    <w:rsid w:val="002B0393"/>
    <w:rsid w:val="002B1FF6"/>
    <w:rsid w:val="002B271A"/>
    <w:rsid w:val="002B677F"/>
    <w:rsid w:val="002B68D5"/>
    <w:rsid w:val="002C35B9"/>
    <w:rsid w:val="002C70FE"/>
    <w:rsid w:val="002C76D4"/>
    <w:rsid w:val="002D01F0"/>
    <w:rsid w:val="002D2361"/>
    <w:rsid w:val="002D47E9"/>
    <w:rsid w:val="002D7249"/>
    <w:rsid w:val="002E1A2F"/>
    <w:rsid w:val="002E3486"/>
    <w:rsid w:val="002E3A40"/>
    <w:rsid w:val="002E4597"/>
    <w:rsid w:val="002F0980"/>
    <w:rsid w:val="002F1443"/>
    <w:rsid w:val="002F1B23"/>
    <w:rsid w:val="002F3904"/>
    <w:rsid w:val="002F514D"/>
    <w:rsid w:val="002F789B"/>
    <w:rsid w:val="00303D94"/>
    <w:rsid w:val="0030613C"/>
    <w:rsid w:val="0031093A"/>
    <w:rsid w:val="003131B8"/>
    <w:rsid w:val="00313371"/>
    <w:rsid w:val="00322ECB"/>
    <w:rsid w:val="00325326"/>
    <w:rsid w:val="00326310"/>
    <w:rsid w:val="00330BA8"/>
    <w:rsid w:val="00330DC4"/>
    <w:rsid w:val="00334925"/>
    <w:rsid w:val="00335D2A"/>
    <w:rsid w:val="0034128F"/>
    <w:rsid w:val="00341D5D"/>
    <w:rsid w:val="00342E30"/>
    <w:rsid w:val="003471B1"/>
    <w:rsid w:val="00347810"/>
    <w:rsid w:val="00350B1D"/>
    <w:rsid w:val="003525C5"/>
    <w:rsid w:val="003542CA"/>
    <w:rsid w:val="00354E4D"/>
    <w:rsid w:val="00361559"/>
    <w:rsid w:val="00361C81"/>
    <w:rsid w:val="0036430F"/>
    <w:rsid w:val="003716EB"/>
    <w:rsid w:val="0037426D"/>
    <w:rsid w:val="00374512"/>
    <w:rsid w:val="00376346"/>
    <w:rsid w:val="00377A9F"/>
    <w:rsid w:val="00377B4A"/>
    <w:rsid w:val="00380DA2"/>
    <w:rsid w:val="00382080"/>
    <w:rsid w:val="0038267E"/>
    <w:rsid w:val="003834D2"/>
    <w:rsid w:val="00390A57"/>
    <w:rsid w:val="003910A6"/>
    <w:rsid w:val="0039184C"/>
    <w:rsid w:val="003920EC"/>
    <w:rsid w:val="00395F14"/>
    <w:rsid w:val="003A2569"/>
    <w:rsid w:val="003A74D2"/>
    <w:rsid w:val="003A7C71"/>
    <w:rsid w:val="003A7CE7"/>
    <w:rsid w:val="003B17EE"/>
    <w:rsid w:val="003B591F"/>
    <w:rsid w:val="003B62C9"/>
    <w:rsid w:val="003B6741"/>
    <w:rsid w:val="003B7873"/>
    <w:rsid w:val="003C0412"/>
    <w:rsid w:val="003C0D07"/>
    <w:rsid w:val="003C1C78"/>
    <w:rsid w:val="003C28F1"/>
    <w:rsid w:val="003C2B1B"/>
    <w:rsid w:val="003C2CCF"/>
    <w:rsid w:val="003C3CB2"/>
    <w:rsid w:val="003C3E6F"/>
    <w:rsid w:val="003C5B72"/>
    <w:rsid w:val="003C5F1C"/>
    <w:rsid w:val="003C71B2"/>
    <w:rsid w:val="003D049C"/>
    <w:rsid w:val="003D2A5D"/>
    <w:rsid w:val="003E19E2"/>
    <w:rsid w:val="003E2237"/>
    <w:rsid w:val="003E4400"/>
    <w:rsid w:val="003E4F64"/>
    <w:rsid w:val="003E70C0"/>
    <w:rsid w:val="003E7C8B"/>
    <w:rsid w:val="003F0633"/>
    <w:rsid w:val="003F324D"/>
    <w:rsid w:val="004002F8"/>
    <w:rsid w:val="004010B8"/>
    <w:rsid w:val="004013E5"/>
    <w:rsid w:val="0040460A"/>
    <w:rsid w:val="00405E66"/>
    <w:rsid w:val="00411839"/>
    <w:rsid w:val="004146DE"/>
    <w:rsid w:val="00414A4F"/>
    <w:rsid w:val="00415CB6"/>
    <w:rsid w:val="00415E73"/>
    <w:rsid w:val="00416C98"/>
    <w:rsid w:val="00417155"/>
    <w:rsid w:val="00421FCA"/>
    <w:rsid w:val="004220F7"/>
    <w:rsid w:val="00427690"/>
    <w:rsid w:val="004304D0"/>
    <w:rsid w:val="004316EE"/>
    <w:rsid w:val="00433735"/>
    <w:rsid w:val="00436CAA"/>
    <w:rsid w:val="0044172B"/>
    <w:rsid w:val="00442709"/>
    <w:rsid w:val="0045349A"/>
    <w:rsid w:val="00455CB7"/>
    <w:rsid w:val="00461167"/>
    <w:rsid w:val="00465182"/>
    <w:rsid w:val="0046584C"/>
    <w:rsid w:val="0046611B"/>
    <w:rsid w:val="004673C6"/>
    <w:rsid w:val="00467FE3"/>
    <w:rsid w:val="004747E0"/>
    <w:rsid w:val="00474C29"/>
    <w:rsid w:val="00477128"/>
    <w:rsid w:val="004801DE"/>
    <w:rsid w:val="004814DF"/>
    <w:rsid w:val="00482205"/>
    <w:rsid w:val="00482602"/>
    <w:rsid w:val="00486968"/>
    <w:rsid w:val="00494581"/>
    <w:rsid w:val="004A06C8"/>
    <w:rsid w:val="004A2A37"/>
    <w:rsid w:val="004A409F"/>
    <w:rsid w:val="004A47AD"/>
    <w:rsid w:val="004A53D3"/>
    <w:rsid w:val="004A5ECB"/>
    <w:rsid w:val="004B1476"/>
    <w:rsid w:val="004B258F"/>
    <w:rsid w:val="004B2B41"/>
    <w:rsid w:val="004B3662"/>
    <w:rsid w:val="004B583B"/>
    <w:rsid w:val="004B7E82"/>
    <w:rsid w:val="004C03DE"/>
    <w:rsid w:val="004C1989"/>
    <w:rsid w:val="004C2895"/>
    <w:rsid w:val="004C479F"/>
    <w:rsid w:val="004C4854"/>
    <w:rsid w:val="004D2DC6"/>
    <w:rsid w:val="004D5E54"/>
    <w:rsid w:val="004D7CBF"/>
    <w:rsid w:val="004E183A"/>
    <w:rsid w:val="004E4A7B"/>
    <w:rsid w:val="004E79D2"/>
    <w:rsid w:val="004F14BF"/>
    <w:rsid w:val="004F1765"/>
    <w:rsid w:val="004F2536"/>
    <w:rsid w:val="004F31AE"/>
    <w:rsid w:val="004F3C27"/>
    <w:rsid w:val="004F63E2"/>
    <w:rsid w:val="004F738F"/>
    <w:rsid w:val="00501102"/>
    <w:rsid w:val="00501FCA"/>
    <w:rsid w:val="00502E9B"/>
    <w:rsid w:val="00503528"/>
    <w:rsid w:val="00504E0D"/>
    <w:rsid w:val="0050762E"/>
    <w:rsid w:val="00510D3D"/>
    <w:rsid w:val="005111D5"/>
    <w:rsid w:val="00512233"/>
    <w:rsid w:val="00516F9D"/>
    <w:rsid w:val="00522583"/>
    <w:rsid w:val="00523038"/>
    <w:rsid w:val="005306D9"/>
    <w:rsid w:val="00531B28"/>
    <w:rsid w:val="00532821"/>
    <w:rsid w:val="00534B0A"/>
    <w:rsid w:val="005363FE"/>
    <w:rsid w:val="00537653"/>
    <w:rsid w:val="00537AD9"/>
    <w:rsid w:val="00543E1A"/>
    <w:rsid w:val="005531AB"/>
    <w:rsid w:val="00562E22"/>
    <w:rsid w:val="005643EC"/>
    <w:rsid w:val="00565D91"/>
    <w:rsid w:val="00571AEF"/>
    <w:rsid w:val="005734A4"/>
    <w:rsid w:val="005755F7"/>
    <w:rsid w:val="0057699C"/>
    <w:rsid w:val="00577E94"/>
    <w:rsid w:val="00581BDF"/>
    <w:rsid w:val="005828E4"/>
    <w:rsid w:val="00587A30"/>
    <w:rsid w:val="00587BEA"/>
    <w:rsid w:val="00591A2E"/>
    <w:rsid w:val="00592539"/>
    <w:rsid w:val="00592DA3"/>
    <w:rsid w:val="00593DDF"/>
    <w:rsid w:val="00595078"/>
    <w:rsid w:val="005958D6"/>
    <w:rsid w:val="00596230"/>
    <w:rsid w:val="00596249"/>
    <w:rsid w:val="00597A7F"/>
    <w:rsid w:val="005A024A"/>
    <w:rsid w:val="005A19C9"/>
    <w:rsid w:val="005B0DA3"/>
    <w:rsid w:val="005B196E"/>
    <w:rsid w:val="005B1F77"/>
    <w:rsid w:val="005B5350"/>
    <w:rsid w:val="005B711C"/>
    <w:rsid w:val="005C16DF"/>
    <w:rsid w:val="005C17A5"/>
    <w:rsid w:val="005C1BFE"/>
    <w:rsid w:val="005C3662"/>
    <w:rsid w:val="005C61F3"/>
    <w:rsid w:val="005C7003"/>
    <w:rsid w:val="005C7972"/>
    <w:rsid w:val="005D00BF"/>
    <w:rsid w:val="005D01B0"/>
    <w:rsid w:val="005D2FF6"/>
    <w:rsid w:val="005D39E2"/>
    <w:rsid w:val="005D42DF"/>
    <w:rsid w:val="005D5311"/>
    <w:rsid w:val="005D55D1"/>
    <w:rsid w:val="005D5A23"/>
    <w:rsid w:val="005D7042"/>
    <w:rsid w:val="005E1CE2"/>
    <w:rsid w:val="005E2AAD"/>
    <w:rsid w:val="005E3AF1"/>
    <w:rsid w:val="005E42E2"/>
    <w:rsid w:val="005E516C"/>
    <w:rsid w:val="005E5217"/>
    <w:rsid w:val="005E702C"/>
    <w:rsid w:val="005F0A82"/>
    <w:rsid w:val="005F121E"/>
    <w:rsid w:val="005F4136"/>
    <w:rsid w:val="005F5528"/>
    <w:rsid w:val="005F60B8"/>
    <w:rsid w:val="005F7E44"/>
    <w:rsid w:val="00600218"/>
    <w:rsid w:val="00600B9A"/>
    <w:rsid w:val="006031F6"/>
    <w:rsid w:val="00610332"/>
    <w:rsid w:val="00610423"/>
    <w:rsid w:val="00614D1D"/>
    <w:rsid w:val="00620FCE"/>
    <w:rsid w:val="00621EE9"/>
    <w:rsid w:val="0062675F"/>
    <w:rsid w:val="00635232"/>
    <w:rsid w:val="006375AA"/>
    <w:rsid w:val="00637BE0"/>
    <w:rsid w:val="0064005F"/>
    <w:rsid w:val="00640FD5"/>
    <w:rsid w:val="0064493C"/>
    <w:rsid w:val="00647D99"/>
    <w:rsid w:val="006513FA"/>
    <w:rsid w:val="00654439"/>
    <w:rsid w:val="00654892"/>
    <w:rsid w:val="00655597"/>
    <w:rsid w:val="00655BF5"/>
    <w:rsid w:val="00655EE5"/>
    <w:rsid w:val="00655FFD"/>
    <w:rsid w:val="006605BF"/>
    <w:rsid w:val="0066257D"/>
    <w:rsid w:val="0066294E"/>
    <w:rsid w:val="006629D2"/>
    <w:rsid w:val="00665136"/>
    <w:rsid w:val="00667187"/>
    <w:rsid w:val="0066752A"/>
    <w:rsid w:val="0067071C"/>
    <w:rsid w:val="006722B6"/>
    <w:rsid w:val="00672BB8"/>
    <w:rsid w:val="006753A7"/>
    <w:rsid w:val="006762C6"/>
    <w:rsid w:val="00677E1D"/>
    <w:rsid w:val="006803B3"/>
    <w:rsid w:val="006878A8"/>
    <w:rsid w:val="006916DC"/>
    <w:rsid w:val="006919BC"/>
    <w:rsid w:val="00697FCD"/>
    <w:rsid w:val="006A2095"/>
    <w:rsid w:val="006A251E"/>
    <w:rsid w:val="006A2AE2"/>
    <w:rsid w:val="006A47E9"/>
    <w:rsid w:val="006A617B"/>
    <w:rsid w:val="006A720B"/>
    <w:rsid w:val="006B2631"/>
    <w:rsid w:val="006B398F"/>
    <w:rsid w:val="006C32AC"/>
    <w:rsid w:val="006C42E8"/>
    <w:rsid w:val="006C5492"/>
    <w:rsid w:val="006C6E02"/>
    <w:rsid w:val="006D22AD"/>
    <w:rsid w:val="006D3ADB"/>
    <w:rsid w:val="006D5110"/>
    <w:rsid w:val="006E1A37"/>
    <w:rsid w:val="006E1FB1"/>
    <w:rsid w:val="006E6FC4"/>
    <w:rsid w:val="006F2526"/>
    <w:rsid w:val="006F48D1"/>
    <w:rsid w:val="006F5E59"/>
    <w:rsid w:val="00700131"/>
    <w:rsid w:val="00702986"/>
    <w:rsid w:val="00703B63"/>
    <w:rsid w:val="007044C5"/>
    <w:rsid w:val="007107B2"/>
    <w:rsid w:val="00712575"/>
    <w:rsid w:val="007136A8"/>
    <w:rsid w:val="0071617F"/>
    <w:rsid w:val="00717425"/>
    <w:rsid w:val="00717916"/>
    <w:rsid w:val="007210FB"/>
    <w:rsid w:val="00721399"/>
    <w:rsid w:val="00726876"/>
    <w:rsid w:val="0073088D"/>
    <w:rsid w:val="00733941"/>
    <w:rsid w:val="007356FA"/>
    <w:rsid w:val="00750BCC"/>
    <w:rsid w:val="00753839"/>
    <w:rsid w:val="0076178D"/>
    <w:rsid w:val="00764261"/>
    <w:rsid w:val="00765575"/>
    <w:rsid w:val="00765630"/>
    <w:rsid w:val="00772AE3"/>
    <w:rsid w:val="00773173"/>
    <w:rsid w:val="007741C3"/>
    <w:rsid w:val="00776EBB"/>
    <w:rsid w:val="007775B6"/>
    <w:rsid w:val="00777DBD"/>
    <w:rsid w:val="00780058"/>
    <w:rsid w:val="0078158D"/>
    <w:rsid w:val="00781A5E"/>
    <w:rsid w:val="007821F7"/>
    <w:rsid w:val="0078245F"/>
    <w:rsid w:val="00784BC2"/>
    <w:rsid w:val="007853AF"/>
    <w:rsid w:val="00787744"/>
    <w:rsid w:val="0079103F"/>
    <w:rsid w:val="00791BF6"/>
    <w:rsid w:val="00791C9A"/>
    <w:rsid w:val="00792F6E"/>
    <w:rsid w:val="00794068"/>
    <w:rsid w:val="007948D8"/>
    <w:rsid w:val="007960F2"/>
    <w:rsid w:val="0079682B"/>
    <w:rsid w:val="00796D72"/>
    <w:rsid w:val="00796D9F"/>
    <w:rsid w:val="00796FCC"/>
    <w:rsid w:val="00797421"/>
    <w:rsid w:val="007A4C3A"/>
    <w:rsid w:val="007A7831"/>
    <w:rsid w:val="007B124E"/>
    <w:rsid w:val="007B1D9F"/>
    <w:rsid w:val="007C61B6"/>
    <w:rsid w:val="007C620F"/>
    <w:rsid w:val="007C6670"/>
    <w:rsid w:val="007C74E5"/>
    <w:rsid w:val="007C7CBE"/>
    <w:rsid w:val="007D2728"/>
    <w:rsid w:val="007D2CFE"/>
    <w:rsid w:val="007D44E1"/>
    <w:rsid w:val="007D63E3"/>
    <w:rsid w:val="007D7408"/>
    <w:rsid w:val="007D7728"/>
    <w:rsid w:val="007E1F3C"/>
    <w:rsid w:val="007F0584"/>
    <w:rsid w:val="007F1E55"/>
    <w:rsid w:val="007F2301"/>
    <w:rsid w:val="007F7655"/>
    <w:rsid w:val="007F766B"/>
    <w:rsid w:val="008008F1"/>
    <w:rsid w:val="00802042"/>
    <w:rsid w:val="00802CE1"/>
    <w:rsid w:val="0080652F"/>
    <w:rsid w:val="00810E3A"/>
    <w:rsid w:val="00814AA4"/>
    <w:rsid w:val="0081637E"/>
    <w:rsid w:val="00823855"/>
    <w:rsid w:val="00823E6D"/>
    <w:rsid w:val="008314FB"/>
    <w:rsid w:val="00832763"/>
    <w:rsid w:val="008332D6"/>
    <w:rsid w:val="00834151"/>
    <w:rsid w:val="00835F07"/>
    <w:rsid w:val="008379D3"/>
    <w:rsid w:val="008407A7"/>
    <w:rsid w:val="0084177F"/>
    <w:rsid w:val="00844237"/>
    <w:rsid w:val="008445B7"/>
    <w:rsid w:val="008452BC"/>
    <w:rsid w:val="00845A09"/>
    <w:rsid w:val="00847A1B"/>
    <w:rsid w:val="008510EB"/>
    <w:rsid w:val="00854CCC"/>
    <w:rsid w:val="00860C79"/>
    <w:rsid w:val="00860F53"/>
    <w:rsid w:val="008639CD"/>
    <w:rsid w:val="008643B4"/>
    <w:rsid w:val="00864D23"/>
    <w:rsid w:val="008710E7"/>
    <w:rsid w:val="00871428"/>
    <w:rsid w:val="008731EB"/>
    <w:rsid w:val="008802F3"/>
    <w:rsid w:val="00880562"/>
    <w:rsid w:val="00881CAB"/>
    <w:rsid w:val="008866D1"/>
    <w:rsid w:val="008878D3"/>
    <w:rsid w:val="00893789"/>
    <w:rsid w:val="00895C3E"/>
    <w:rsid w:val="00895FE1"/>
    <w:rsid w:val="008960EA"/>
    <w:rsid w:val="008A2581"/>
    <w:rsid w:val="008B11CE"/>
    <w:rsid w:val="008B1701"/>
    <w:rsid w:val="008B2873"/>
    <w:rsid w:val="008B6590"/>
    <w:rsid w:val="008B6717"/>
    <w:rsid w:val="008C17B9"/>
    <w:rsid w:val="008C65F0"/>
    <w:rsid w:val="008C72C3"/>
    <w:rsid w:val="008D30F5"/>
    <w:rsid w:val="008D6CE6"/>
    <w:rsid w:val="008D75CC"/>
    <w:rsid w:val="008E1948"/>
    <w:rsid w:val="008E5055"/>
    <w:rsid w:val="008E7352"/>
    <w:rsid w:val="008F1C06"/>
    <w:rsid w:val="008F1F25"/>
    <w:rsid w:val="008F350A"/>
    <w:rsid w:val="008F5B4D"/>
    <w:rsid w:val="009014C1"/>
    <w:rsid w:val="00904CB2"/>
    <w:rsid w:val="00905870"/>
    <w:rsid w:val="009062E1"/>
    <w:rsid w:val="009063FC"/>
    <w:rsid w:val="009127F9"/>
    <w:rsid w:val="00913351"/>
    <w:rsid w:val="00914FF3"/>
    <w:rsid w:val="00915231"/>
    <w:rsid w:val="009168DE"/>
    <w:rsid w:val="009204D3"/>
    <w:rsid w:val="009236FD"/>
    <w:rsid w:val="0093046E"/>
    <w:rsid w:val="0093417D"/>
    <w:rsid w:val="00934D3E"/>
    <w:rsid w:val="00941A07"/>
    <w:rsid w:val="0094341B"/>
    <w:rsid w:val="009439E6"/>
    <w:rsid w:val="00945A70"/>
    <w:rsid w:val="00946532"/>
    <w:rsid w:val="00946729"/>
    <w:rsid w:val="00947CCC"/>
    <w:rsid w:val="00951364"/>
    <w:rsid w:val="00951537"/>
    <w:rsid w:val="009522A6"/>
    <w:rsid w:val="00953172"/>
    <w:rsid w:val="00953DF9"/>
    <w:rsid w:val="009606D3"/>
    <w:rsid w:val="00962DD7"/>
    <w:rsid w:val="0096488B"/>
    <w:rsid w:val="00967C39"/>
    <w:rsid w:val="009739A4"/>
    <w:rsid w:val="00974135"/>
    <w:rsid w:val="009762B7"/>
    <w:rsid w:val="00982529"/>
    <w:rsid w:val="00982B00"/>
    <w:rsid w:val="00984347"/>
    <w:rsid w:val="00984CB3"/>
    <w:rsid w:val="00987DC9"/>
    <w:rsid w:val="00992084"/>
    <w:rsid w:val="009933AC"/>
    <w:rsid w:val="00995C83"/>
    <w:rsid w:val="009A156E"/>
    <w:rsid w:val="009A3AA2"/>
    <w:rsid w:val="009A4369"/>
    <w:rsid w:val="009B0BC8"/>
    <w:rsid w:val="009B2D99"/>
    <w:rsid w:val="009B2DF8"/>
    <w:rsid w:val="009C086C"/>
    <w:rsid w:val="009C22DE"/>
    <w:rsid w:val="009C24D2"/>
    <w:rsid w:val="009C25AE"/>
    <w:rsid w:val="009C5623"/>
    <w:rsid w:val="009C7976"/>
    <w:rsid w:val="009C7DCD"/>
    <w:rsid w:val="009D51C4"/>
    <w:rsid w:val="009E169B"/>
    <w:rsid w:val="009E1B02"/>
    <w:rsid w:val="009E26F7"/>
    <w:rsid w:val="009E29B5"/>
    <w:rsid w:val="009E32BE"/>
    <w:rsid w:val="009F5362"/>
    <w:rsid w:val="009F668D"/>
    <w:rsid w:val="009F6804"/>
    <w:rsid w:val="009F72EE"/>
    <w:rsid w:val="00A00A69"/>
    <w:rsid w:val="00A03DF7"/>
    <w:rsid w:val="00A042BA"/>
    <w:rsid w:val="00A10AF8"/>
    <w:rsid w:val="00A1591F"/>
    <w:rsid w:val="00A16DFF"/>
    <w:rsid w:val="00A17038"/>
    <w:rsid w:val="00A210C2"/>
    <w:rsid w:val="00A265ED"/>
    <w:rsid w:val="00A30020"/>
    <w:rsid w:val="00A308F9"/>
    <w:rsid w:val="00A35C61"/>
    <w:rsid w:val="00A35F99"/>
    <w:rsid w:val="00A40743"/>
    <w:rsid w:val="00A4086F"/>
    <w:rsid w:val="00A433DE"/>
    <w:rsid w:val="00A43885"/>
    <w:rsid w:val="00A43FA2"/>
    <w:rsid w:val="00A476A8"/>
    <w:rsid w:val="00A505E8"/>
    <w:rsid w:val="00A50C41"/>
    <w:rsid w:val="00A512DC"/>
    <w:rsid w:val="00A513FD"/>
    <w:rsid w:val="00A53450"/>
    <w:rsid w:val="00A605C4"/>
    <w:rsid w:val="00A6298D"/>
    <w:rsid w:val="00A63992"/>
    <w:rsid w:val="00A6535D"/>
    <w:rsid w:val="00A705DB"/>
    <w:rsid w:val="00A71810"/>
    <w:rsid w:val="00A721CE"/>
    <w:rsid w:val="00A735C2"/>
    <w:rsid w:val="00A8454D"/>
    <w:rsid w:val="00A903F4"/>
    <w:rsid w:val="00A90F5B"/>
    <w:rsid w:val="00A91E9B"/>
    <w:rsid w:val="00A94ED2"/>
    <w:rsid w:val="00A95221"/>
    <w:rsid w:val="00A9563B"/>
    <w:rsid w:val="00A96C46"/>
    <w:rsid w:val="00AA2196"/>
    <w:rsid w:val="00AA2599"/>
    <w:rsid w:val="00AA32DD"/>
    <w:rsid w:val="00AA57DA"/>
    <w:rsid w:val="00AA58B7"/>
    <w:rsid w:val="00AB0D63"/>
    <w:rsid w:val="00AB2B8F"/>
    <w:rsid w:val="00AB34E4"/>
    <w:rsid w:val="00AB5008"/>
    <w:rsid w:val="00AC02B5"/>
    <w:rsid w:val="00AC1548"/>
    <w:rsid w:val="00AC17BF"/>
    <w:rsid w:val="00AC2858"/>
    <w:rsid w:val="00AC3D59"/>
    <w:rsid w:val="00AC4200"/>
    <w:rsid w:val="00AC4DAD"/>
    <w:rsid w:val="00AC5A30"/>
    <w:rsid w:val="00AC7318"/>
    <w:rsid w:val="00AD04D6"/>
    <w:rsid w:val="00AD132D"/>
    <w:rsid w:val="00AD32C9"/>
    <w:rsid w:val="00AD4579"/>
    <w:rsid w:val="00AE25C9"/>
    <w:rsid w:val="00AE2975"/>
    <w:rsid w:val="00AE2BD7"/>
    <w:rsid w:val="00AE3297"/>
    <w:rsid w:val="00AE3E0A"/>
    <w:rsid w:val="00AE4406"/>
    <w:rsid w:val="00AE53B6"/>
    <w:rsid w:val="00AE6324"/>
    <w:rsid w:val="00AF01F1"/>
    <w:rsid w:val="00AF0D9A"/>
    <w:rsid w:val="00AF366C"/>
    <w:rsid w:val="00AF5E3A"/>
    <w:rsid w:val="00AF6306"/>
    <w:rsid w:val="00B00D03"/>
    <w:rsid w:val="00B03157"/>
    <w:rsid w:val="00B0394F"/>
    <w:rsid w:val="00B0685F"/>
    <w:rsid w:val="00B12A75"/>
    <w:rsid w:val="00B12BAD"/>
    <w:rsid w:val="00B15C4E"/>
    <w:rsid w:val="00B175F4"/>
    <w:rsid w:val="00B217B8"/>
    <w:rsid w:val="00B21C7E"/>
    <w:rsid w:val="00B2209E"/>
    <w:rsid w:val="00B23958"/>
    <w:rsid w:val="00B2533D"/>
    <w:rsid w:val="00B25665"/>
    <w:rsid w:val="00B257CB"/>
    <w:rsid w:val="00B2590E"/>
    <w:rsid w:val="00B336F5"/>
    <w:rsid w:val="00B37631"/>
    <w:rsid w:val="00B4228B"/>
    <w:rsid w:val="00B47057"/>
    <w:rsid w:val="00B51973"/>
    <w:rsid w:val="00B61B1E"/>
    <w:rsid w:val="00B61F09"/>
    <w:rsid w:val="00B62117"/>
    <w:rsid w:val="00B62120"/>
    <w:rsid w:val="00B627BF"/>
    <w:rsid w:val="00B644C0"/>
    <w:rsid w:val="00B650E7"/>
    <w:rsid w:val="00B6582E"/>
    <w:rsid w:val="00B67A0A"/>
    <w:rsid w:val="00B71EAD"/>
    <w:rsid w:val="00B7461B"/>
    <w:rsid w:val="00B748DD"/>
    <w:rsid w:val="00B74BF5"/>
    <w:rsid w:val="00B74F81"/>
    <w:rsid w:val="00B77F74"/>
    <w:rsid w:val="00B80CD4"/>
    <w:rsid w:val="00B86CE7"/>
    <w:rsid w:val="00B914D9"/>
    <w:rsid w:val="00B92AB8"/>
    <w:rsid w:val="00B93A4F"/>
    <w:rsid w:val="00B96DC8"/>
    <w:rsid w:val="00BA0F89"/>
    <w:rsid w:val="00BA1843"/>
    <w:rsid w:val="00BA7381"/>
    <w:rsid w:val="00BA7C6F"/>
    <w:rsid w:val="00BB1490"/>
    <w:rsid w:val="00BB1BC0"/>
    <w:rsid w:val="00BB367F"/>
    <w:rsid w:val="00BB38D2"/>
    <w:rsid w:val="00BB4F39"/>
    <w:rsid w:val="00BC26D8"/>
    <w:rsid w:val="00BC3B10"/>
    <w:rsid w:val="00BC4C0D"/>
    <w:rsid w:val="00BC5C48"/>
    <w:rsid w:val="00BD005B"/>
    <w:rsid w:val="00BD2D28"/>
    <w:rsid w:val="00BD301C"/>
    <w:rsid w:val="00BD3757"/>
    <w:rsid w:val="00BD670C"/>
    <w:rsid w:val="00BE0A23"/>
    <w:rsid w:val="00BE14C2"/>
    <w:rsid w:val="00BE24E3"/>
    <w:rsid w:val="00BE3DBE"/>
    <w:rsid w:val="00BE3E85"/>
    <w:rsid w:val="00BE42BF"/>
    <w:rsid w:val="00BE5BE8"/>
    <w:rsid w:val="00BE685C"/>
    <w:rsid w:val="00BF1928"/>
    <w:rsid w:val="00BF1C2B"/>
    <w:rsid w:val="00BF674B"/>
    <w:rsid w:val="00C06620"/>
    <w:rsid w:val="00C06B6A"/>
    <w:rsid w:val="00C06DA7"/>
    <w:rsid w:val="00C06F93"/>
    <w:rsid w:val="00C07C3A"/>
    <w:rsid w:val="00C11CAB"/>
    <w:rsid w:val="00C1345E"/>
    <w:rsid w:val="00C21336"/>
    <w:rsid w:val="00C24FB0"/>
    <w:rsid w:val="00C258A4"/>
    <w:rsid w:val="00C32BAA"/>
    <w:rsid w:val="00C37634"/>
    <w:rsid w:val="00C4068D"/>
    <w:rsid w:val="00C4095C"/>
    <w:rsid w:val="00C41316"/>
    <w:rsid w:val="00C44282"/>
    <w:rsid w:val="00C44F42"/>
    <w:rsid w:val="00C45258"/>
    <w:rsid w:val="00C46D98"/>
    <w:rsid w:val="00C5306B"/>
    <w:rsid w:val="00C56524"/>
    <w:rsid w:val="00C56699"/>
    <w:rsid w:val="00C56F77"/>
    <w:rsid w:val="00C56FF3"/>
    <w:rsid w:val="00C615F3"/>
    <w:rsid w:val="00C638A5"/>
    <w:rsid w:val="00C64AF3"/>
    <w:rsid w:val="00C65E21"/>
    <w:rsid w:val="00C664AA"/>
    <w:rsid w:val="00C7266B"/>
    <w:rsid w:val="00C809E9"/>
    <w:rsid w:val="00C80B4D"/>
    <w:rsid w:val="00C82C62"/>
    <w:rsid w:val="00C93649"/>
    <w:rsid w:val="00C95839"/>
    <w:rsid w:val="00C97CD1"/>
    <w:rsid w:val="00CA09B0"/>
    <w:rsid w:val="00CA1FF2"/>
    <w:rsid w:val="00CA37E0"/>
    <w:rsid w:val="00CA40E3"/>
    <w:rsid w:val="00CA4EFA"/>
    <w:rsid w:val="00CA56E9"/>
    <w:rsid w:val="00CB3077"/>
    <w:rsid w:val="00CB4C3F"/>
    <w:rsid w:val="00CC0A6D"/>
    <w:rsid w:val="00CC223A"/>
    <w:rsid w:val="00CD0EE4"/>
    <w:rsid w:val="00CD3566"/>
    <w:rsid w:val="00CD6372"/>
    <w:rsid w:val="00CD63B6"/>
    <w:rsid w:val="00CD64EC"/>
    <w:rsid w:val="00CD7763"/>
    <w:rsid w:val="00CE07AB"/>
    <w:rsid w:val="00CE0F68"/>
    <w:rsid w:val="00CE268A"/>
    <w:rsid w:val="00CE494B"/>
    <w:rsid w:val="00CE6088"/>
    <w:rsid w:val="00CE6751"/>
    <w:rsid w:val="00CF0EE0"/>
    <w:rsid w:val="00CF111F"/>
    <w:rsid w:val="00CF50E7"/>
    <w:rsid w:val="00CF7326"/>
    <w:rsid w:val="00CF745A"/>
    <w:rsid w:val="00D00FEC"/>
    <w:rsid w:val="00D01A9E"/>
    <w:rsid w:val="00D039B9"/>
    <w:rsid w:val="00D0411F"/>
    <w:rsid w:val="00D1060B"/>
    <w:rsid w:val="00D12580"/>
    <w:rsid w:val="00D134B0"/>
    <w:rsid w:val="00D13D31"/>
    <w:rsid w:val="00D14576"/>
    <w:rsid w:val="00D1499B"/>
    <w:rsid w:val="00D15A67"/>
    <w:rsid w:val="00D16AC3"/>
    <w:rsid w:val="00D16FA6"/>
    <w:rsid w:val="00D1702F"/>
    <w:rsid w:val="00D21AB4"/>
    <w:rsid w:val="00D24FB8"/>
    <w:rsid w:val="00D25335"/>
    <w:rsid w:val="00D2562E"/>
    <w:rsid w:val="00D25F6A"/>
    <w:rsid w:val="00D3228B"/>
    <w:rsid w:val="00D337F9"/>
    <w:rsid w:val="00D34DC3"/>
    <w:rsid w:val="00D35173"/>
    <w:rsid w:val="00D3788E"/>
    <w:rsid w:val="00D40508"/>
    <w:rsid w:val="00D4556D"/>
    <w:rsid w:val="00D461B3"/>
    <w:rsid w:val="00D548C2"/>
    <w:rsid w:val="00D56716"/>
    <w:rsid w:val="00D6130E"/>
    <w:rsid w:val="00D64CA2"/>
    <w:rsid w:val="00D6617A"/>
    <w:rsid w:val="00D666A5"/>
    <w:rsid w:val="00D66D5D"/>
    <w:rsid w:val="00D7028B"/>
    <w:rsid w:val="00D70AFB"/>
    <w:rsid w:val="00D7739E"/>
    <w:rsid w:val="00D77FD3"/>
    <w:rsid w:val="00D8056A"/>
    <w:rsid w:val="00D83C22"/>
    <w:rsid w:val="00DA238F"/>
    <w:rsid w:val="00DA40FB"/>
    <w:rsid w:val="00DA49C7"/>
    <w:rsid w:val="00DA6778"/>
    <w:rsid w:val="00DB099F"/>
    <w:rsid w:val="00DB0E9D"/>
    <w:rsid w:val="00DB2180"/>
    <w:rsid w:val="00DB2979"/>
    <w:rsid w:val="00DB361C"/>
    <w:rsid w:val="00DB7A28"/>
    <w:rsid w:val="00DC24CE"/>
    <w:rsid w:val="00DC27F6"/>
    <w:rsid w:val="00DC46FE"/>
    <w:rsid w:val="00DC75F0"/>
    <w:rsid w:val="00DD2B99"/>
    <w:rsid w:val="00DD4AE8"/>
    <w:rsid w:val="00DE0B4C"/>
    <w:rsid w:val="00DE2EE9"/>
    <w:rsid w:val="00DF3558"/>
    <w:rsid w:val="00DF40E1"/>
    <w:rsid w:val="00DF46ED"/>
    <w:rsid w:val="00DF4DC7"/>
    <w:rsid w:val="00DF5CAD"/>
    <w:rsid w:val="00DF5F1A"/>
    <w:rsid w:val="00DF645D"/>
    <w:rsid w:val="00DF65E6"/>
    <w:rsid w:val="00DF739F"/>
    <w:rsid w:val="00E00892"/>
    <w:rsid w:val="00E0326B"/>
    <w:rsid w:val="00E0752C"/>
    <w:rsid w:val="00E07F78"/>
    <w:rsid w:val="00E101E0"/>
    <w:rsid w:val="00E11AA5"/>
    <w:rsid w:val="00E11BA1"/>
    <w:rsid w:val="00E14813"/>
    <w:rsid w:val="00E16CBD"/>
    <w:rsid w:val="00E16D89"/>
    <w:rsid w:val="00E21BA4"/>
    <w:rsid w:val="00E30B01"/>
    <w:rsid w:val="00E33C3C"/>
    <w:rsid w:val="00E34C7C"/>
    <w:rsid w:val="00E411CF"/>
    <w:rsid w:val="00E42D64"/>
    <w:rsid w:val="00E446AE"/>
    <w:rsid w:val="00E44FD3"/>
    <w:rsid w:val="00E4731C"/>
    <w:rsid w:val="00E47F81"/>
    <w:rsid w:val="00E52C24"/>
    <w:rsid w:val="00E53AA6"/>
    <w:rsid w:val="00E553ED"/>
    <w:rsid w:val="00E61C64"/>
    <w:rsid w:val="00E6603C"/>
    <w:rsid w:val="00E6683B"/>
    <w:rsid w:val="00E669FA"/>
    <w:rsid w:val="00E672B2"/>
    <w:rsid w:val="00E71FE0"/>
    <w:rsid w:val="00E72344"/>
    <w:rsid w:val="00E74823"/>
    <w:rsid w:val="00E76059"/>
    <w:rsid w:val="00E77A30"/>
    <w:rsid w:val="00E8124E"/>
    <w:rsid w:val="00E93C99"/>
    <w:rsid w:val="00E94027"/>
    <w:rsid w:val="00E97061"/>
    <w:rsid w:val="00E97253"/>
    <w:rsid w:val="00EA3CAB"/>
    <w:rsid w:val="00EA54F2"/>
    <w:rsid w:val="00EA7304"/>
    <w:rsid w:val="00EB0FD3"/>
    <w:rsid w:val="00EB139F"/>
    <w:rsid w:val="00EB4CB6"/>
    <w:rsid w:val="00EB5E05"/>
    <w:rsid w:val="00EB6BA9"/>
    <w:rsid w:val="00EC2265"/>
    <w:rsid w:val="00EC2CA1"/>
    <w:rsid w:val="00EC46FF"/>
    <w:rsid w:val="00EC5506"/>
    <w:rsid w:val="00EC60C5"/>
    <w:rsid w:val="00EC7FE0"/>
    <w:rsid w:val="00ED13BE"/>
    <w:rsid w:val="00ED1E8E"/>
    <w:rsid w:val="00ED20B0"/>
    <w:rsid w:val="00ED4576"/>
    <w:rsid w:val="00ED5403"/>
    <w:rsid w:val="00EE0DDF"/>
    <w:rsid w:val="00EE362E"/>
    <w:rsid w:val="00EE59C6"/>
    <w:rsid w:val="00EE61E9"/>
    <w:rsid w:val="00EF2514"/>
    <w:rsid w:val="00EF2C09"/>
    <w:rsid w:val="00EF30F1"/>
    <w:rsid w:val="00EF5AEE"/>
    <w:rsid w:val="00EF5D7A"/>
    <w:rsid w:val="00F012B4"/>
    <w:rsid w:val="00F0548A"/>
    <w:rsid w:val="00F12297"/>
    <w:rsid w:val="00F139B0"/>
    <w:rsid w:val="00F15EF1"/>
    <w:rsid w:val="00F162DD"/>
    <w:rsid w:val="00F223AD"/>
    <w:rsid w:val="00F22823"/>
    <w:rsid w:val="00F22D65"/>
    <w:rsid w:val="00F2476D"/>
    <w:rsid w:val="00F26942"/>
    <w:rsid w:val="00F2704F"/>
    <w:rsid w:val="00F314C8"/>
    <w:rsid w:val="00F31DF8"/>
    <w:rsid w:val="00F331C9"/>
    <w:rsid w:val="00F40168"/>
    <w:rsid w:val="00F402F3"/>
    <w:rsid w:val="00F40FE3"/>
    <w:rsid w:val="00F44720"/>
    <w:rsid w:val="00F4760E"/>
    <w:rsid w:val="00F51946"/>
    <w:rsid w:val="00F61016"/>
    <w:rsid w:val="00F659A3"/>
    <w:rsid w:val="00F67C92"/>
    <w:rsid w:val="00F703E1"/>
    <w:rsid w:val="00F707F7"/>
    <w:rsid w:val="00F72245"/>
    <w:rsid w:val="00F73B6F"/>
    <w:rsid w:val="00F74330"/>
    <w:rsid w:val="00F74B66"/>
    <w:rsid w:val="00F8150C"/>
    <w:rsid w:val="00F83D24"/>
    <w:rsid w:val="00F840C3"/>
    <w:rsid w:val="00F84F66"/>
    <w:rsid w:val="00F93097"/>
    <w:rsid w:val="00FA1931"/>
    <w:rsid w:val="00FA5BBF"/>
    <w:rsid w:val="00FB279B"/>
    <w:rsid w:val="00FB3FB5"/>
    <w:rsid w:val="00FB4FE4"/>
    <w:rsid w:val="00FB572E"/>
    <w:rsid w:val="00FC3733"/>
    <w:rsid w:val="00FC3FED"/>
    <w:rsid w:val="00FC5619"/>
    <w:rsid w:val="00FD03D6"/>
    <w:rsid w:val="00FD22B4"/>
    <w:rsid w:val="00FD72FE"/>
    <w:rsid w:val="00FE109E"/>
    <w:rsid w:val="00FE3B4B"/>
    <w:rsid w:val="00FE6CD8"/>
    <w:rsid w:val="00FF114A"/>
    <w:rsid w:val="00FF11B9"/>
    <w:rsid w:val="00FF1470"/>
    <w:rsid w:val="00FF1B16"/>
    <w:rsid w:val="00FF2213"/>
    <w:rsid w:val="00FF4607"/>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6269C"/>
  <w15:chartTrackingRefBased/>
  <w15:docId w15:val="{F9EEA4DA-B805-2E4E-BB40-2570DCC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1B2"/>
    <w:pPr>
      <w:tabs>
        <w:tab w:val="center" w:pos="4513"/>
        <w:tab w:val="right" w:pos="9026"/>
      </w:tabs>
    </w:pPr>
  </w:style>
  <w:style w:type="character" w:customStyle="1" w:styleId="FooterChar">
    <w:name w:val="Footer Char"/>
    <w:basedOn w:val="DefaultParagraphFont"/>
    <w:link w:val="Footer"/>
    <w:uiPriority w:val="99"/>
    <w:rsid w:val="003C71B2"/>
  </w:style>
  <w:style w:type="character" w:styleId="PageNumber">
    <w:name w:val="page number"/>
    <w:basedOn w:val="DefaultParagraphFont"/>
    <w:uiPriority w:val="99"/>
    <w:semiHidden/>
    <w:unhideWhenUsed/>
    <w:rsid w:val="003C71B2"/>
  </w:style>
  <w:style w:type="paragraph" w:styleId="BalloonText">
    <w:name w:val="Balloon Text"/>
    <w:basedOn w:val="Normal"/>
    <w:link w:val="BalloonTextChar"/>
    <w:uiPriority w:val="99"/>
    <w:semiHidden/>
    <w:unhideWhenUsed/>
    <w:rsid w:val="00E52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C24"/>
    <w:rPr>
      <w:rFonts w:ascii="Times New Roman" w:hAnsi="Times New Roman" w:cs="Times New Roman"/>
      <w:sz w:val="18"/>
      <w:szCs w:val="18"/>
    </w:rPr>
  </w:style>
  <w:style w:type="character" w:styleId="Hyperlink">
    <w:name w:val="Hyperlink"/>
    <w:basedOn w:val="DefaultParagraphFont"/>
    <w:uiPriority w:val="99"/>
    <w:unhideWhenUsed/>
    <w:rsid w:val="00700131"/>
    <w:rPr>
      <w:color w:val="0563C1" w:themeColor="hyperlink"/>
      <w:u w:val="single"/>
    </w:rPr>
  </w:style>
  <w:style w:type="character" w:styleId="UnresolvedMention">
    <w:name w:val="Unresolved Mention"/>
    <w:basedOn w:val="DefaultParagraphFont"/>
    <w:uiPriority w:val="99"/>
    <w:semiHidden/>
    <w:unhideWhenUsed/>
    <w:rsid w:val="00700131"/>
    <w:rPr>
      <w:color w:val="605E5C"/>
      <w:shd w:val="clear" w:color="auto" w:fill="E1DFDD"/>
    </w:rPr>
  </w:style>
  <w:style w:type="paragraph" w:customStyle="1" w:styleId="xmsonormal">
    <w:name w:val="x_msonormal"/>
    <w:basedOn w:val="Normal"/>
    <w:rsid w:val="00B00D0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AA5"/>
  </w:style>
  <w:style w:type="paragraph" w:styleId="ListParagraph">
    <w:name w:val="List Paragraph"/>
    <w:basedOn w:val="Normal"/>
    <w:uiPriority w:val="34"/>
    <w:qFormat/>
    <w:rsid w:val="0083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533998">
      <w:bodyDiv w:val="1"/>
      <w:marLeft w:val="0"/>
      <w:marRight w:val="0"/>
      <w:marTop w:val="0"/>
      <w:marBottom w:val="0"/>
      <w:divBdr>
        <w:top w:val="none" w:sz="0" w:space="0" w:color="auto"/>
        <w:left w:val="none" w:sz="0" w:space="0" w:color="auto"/>
        <w:bottom w:val="none" w:sz="0" w:space="0" w:color="auto"/>
        <w:right w:val="none" w:sz="0" w:space="0" w:color="auto"/>
      </w:divBdr>
    </w:div>
    <w:div w:id="2013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northumbria.ac.uk/Safe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Reed</dc:creator>
  <cp:keywords/>
  <dc:description/>
  <cp:lastModifiedBy>Michele Spencer</cp:lastModifiedBy>
  <cp:revision>47</cp:revision>
  <cp:lastPrinted>2021-11-13T14:23:00Z</cp:lastPrinted>
  <dcterms:created xsi:type="dcterms:W3CDTF">2021-11-11T10:41:00Z</dcterms:created>
  <dcterms:modified xsi:type="dcterms:W3CDTF">2021-11-15T17:58:00Z</dcterms:modified>
</cp:coreProperties>
</file>